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F5" w:rsidRDefault="005A61CF">
      <w:pPr>
        <w:pStyle w:val="1"/>
        <w:jc w:val="center"/>
        <w:rPr>
          <w:color w:val="FF0000"/>
          <w:sz w:val="96"/>
        </w:rPr>
      </w:pPr>
      <w:bookmarkStart w:id="0" w:name="OLE_LINK4"/>
      <w:bookmarkStart w:id="1" w:name="OLE_LINK3"/>
      <w:r>
        <w:rPr>
          <w:rFonts w:hint="eastAsia"/>
          <w:color w:val="FF0000"/>
          <w:sz w:val="96"/>
        </w:rPr>
        <w:t>教学</w:t>
      </w:r>
      <w:r>
        <w:rPr>
          <w:color w:val="FF0000"/>
          <w:sz w:val="96"/>
        </w:rPr>
        <w:t>督导工作</w:t>
      </w:r>
      <w:r>
        <w:rPr>
          <w:rFonts w:hint="eastAsia"/>
          <w:color w:val="FF0000"/>
          <w:sz w:val="96"/>
        </w:rPr>
        <w:t>简报</w:t>
      </w:r>
    </w:p>
    <w:p w:rsidR="00D01AF5" w:rsidRDefault="005A61CF">
      <w:pPr>
        <w:jc w:val="center"/>
        <w:rPr>
          <w:sz w:val="32"/>
        </w:rPr>
      </w:pPr>
      <w:r>
        <w:rPr>
          <w:rFonts w:hint="eastAsia"/>
          <w:sz w:val="32"/>
        </w:rPr>
        <w:t>2</w:t>
      </w:r>
      <w:r>
        <w:rPr>
          <w:sz w:val="32"/>
        </w:rPr>
        <w:t>01</w:t>
      </w:r>
      <w:r>
        <w:rPr>
          <w:rFonts w:hint="eastAsia"/>
          <w:sz w:val="32"/>
        </w:rPr>
        <w:t>9</w:t>
      </w:r>
      <w:r>
        <w:rPr>
          <w:sz w:val="32"/>
        </w:rPr>
        <w:t>年</w:t>
      </w:r>
      <w:r>
        <w:rPr>
          <w:rFonts w:hint="eastAsia"/>
          <w:sz w:val="32"/>
        </w:rPr>
        <w:t xml:space="preserve">　</w:t>
      </w:r>
      <w:r>
        <w:rPr>
          <w:sz w:val="32"/>
        </w:rPr>
        <w:t>第</w:t>
      </w:r>
      <w:r>
        <w:rPr>
          <w:rFonts w:hint="eastAsia"/>
          <w:sz w:val="32"/>
        </w:rPr>
        <w:t>2</w:t>
      </w:r>
      <w:r>
        <w:rPr>
          <w:sz w:val="32"/>
        </w:rPr>
        <w:t>期</w:t>
      </w:r>
    </w:p>
    <w:p w:rsidR="00D01AF5" w:rsidRDefault="005A61CF">
      <w:pPr>
        <w:jc w:val="center"/>
        <w:rPr>
          <w:sz w:val="24"/>
        </w:rPr>
      </w:pPr>
      <w:r>
        <w:rPr>
          <w:rFonts w:hint="eastAsia"/>
          <w:sz w:val="24"/>
        </w:rPr>
        <w:t>教育</w:t>
      </w:r>
      <w:r>
        <w:rPr>
          <w:sz w:val="24"/>
        </w:rPr>
        <w:t>科学</w:t>
      </w:r>
      <w:r>
        <w:rPr>
          <w:rFonts w:hint="eastAsia"/>
          <w:sz w:val="24"/>
        </w:rPr>
        <w:t>与</w:t>
      </w:r>
      <w:r>
        <w:rPr>
          <w:sz w:val="24"/>
        </w:rPr>
        <w:t>技术学院</w:t>
      </w:r>
      <w:r>
        <w:rPr>
          <w:rFonts w:hint="eastAsia"/>
          <w:sz w:val="24"/>
        </w:rPr>
        <w:t>教学</w:t>
      </w:r>
      <w:r>
        <w:rPr>
          <w:sz w:val="24"/>
        </w:rPr>
        <w:t>督导</w:t>
      </w:r>
      <w:r>
        <w:rPr>
          <w:rFonts w:hint="eastAsia"/>
          <w:sz w:val="24"/>
        </w:rPr>
        <w:t>组</w:t>
      </w:r>
      <w:proofErr w:type="gramStart"/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</w:t>
      </w:r>
      <w:proofErr w:type="gramEnd"/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</w:p>
    <w:p w:rsidR="00D01AF5" w:rsidRDefault="005A61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114935</wp:posOffset>
                </wp:positionV>
                <wp:extent cx="5953125" cy="28575"/>
                <wp:effectExtent l="19050" t="1905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8.5pt;margin-top:9.05pt;height:2.25pt;width:468.75pt;z-index:251659264;mso-width-relative:page;mso-height-relative:page;" filled="f" stroked="t" coordsize="21600,21600" o:gfxdata="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Ypj1TZAAAACQEAAA8AAAAAAAAAAQAgAAAA&#10;IgAAAGRycy9kb3ducmV2LnhtbFBLAQIUABQAAAAIAIdO4kCcLohR0QEAAHIDAAAOAAAAAAAAAAEA&#10;IAAAACgBAABkcnMvZTJvRG9jLnhtbFBLBQYAAAAABgAGAFkBAABr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D01AF5" w:rsidRDefault="00D01AF5"/>
    <w:p w:rsidR="00D01AF5" w:rsidRDefault="005A61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学院督导参与教育技术系教师教研活动纪要</w:t>
      </w:r>
    </w:p>
    <w:p w:rsidR="002A0F95" w:rsidRDefault="005A61C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日，教育技术系党支部</w:t>
      </w:r>
      <w:r w:rsidR="002A0F95">
        <w:rPr>
          <w:rFonts w:hint="eastAsia"/>
          <w:sz w:val="24"/>
          <w:szCs w:val="24"/>
        </w:rPr>
        <w:t>结合</w:t>
      </w:r>
      <w:r w:rsidR="002A0F95">
        <w:rPr>
          <w:sz w:val="24"/>
          <w:szCs w:val="24"/>
        </w:rPr>
        <w:t>教师政治理论学习，开展了</w:t>
      </w:r>
      <w:r w:rsidR="002A0F95">
        <w:rPr>
          <w:rFonts w:hint="eastAsia"/>
          <w:sz w:val="24"/>
          <w:szCs w:val="24"/>
        </w:rPr>
        <w:t>以“</w:t>
      </w:r>
      <w:r w:rsidR="002A0F95" w:rsidRPr="002A0F95">
        <w:rPr>
          <w:rFonts w:hint="eastAsia"/>
          <w:sz w:val="24"/>
          <w:szCs w:val="24"/>
        </w:rPr>
        <w:t>课程教学过程化管理与一流本科专业建设</w:t>
      </w:r>
      <w:r w:rsidR="002A0F95">
        <w:rPr>
          <w:rFonts w:hint="eastAsia"/>
          <w:sz w:val="24"/>
          <w:szCs w:val="24"/>
        </w:rPr>
        <w:t>”为主题的教学</w:t>
      </w:r>
      <w:r w:rsidR="002A0F95">
        <w:rPr>
          <w:sz w:val="24"/>
          <w:szCs w:val="24"/>
        </w:rPr>
        <w:t>研讨活动。</w:t>
      </w:r>
      <w:r w:rsidR="002A0F95">
        <w:rPr>
          <w:rFonts w:hint="eastAsia"/>
          <w:sz w:val="24"/>
          <w:szCs w:val="24"/>
        </w:rPr>
        <w:t>教育技术</w:t>
      </w:r>
      <w:r w:rsidR="002A0F95">
        <w:rPr>
          <w:sz w:val="24"/>
          <w:szCs w:val="24"/>
        </w:rPr>
        <w:t>系</w:t>
      </w:r>
      <w:r w:rsidR="002A0F95">
        <w:rPr>
          <w:rFonts w:hint="eastAsia"/>
          <w:sz w:val="24"/>
          <w:szCs w:val="24"/>
        </w:rPr>
        <w:t>党</w:t>
      </w:r>
      <w:r w:rsidR="002A0F95">
        <w:rPr>
          <w:sz w:val="24"/>
          <w:szCs w:val="24"/>
        </w:rPr>
        <w:t>支部</w:t>
      </w:r>
      <w:r>
        <w:rPr>
          <w:rFonts w:hint="eastAsia"/>
          <w:sz w:val="24"/>
          <w:szCs w:val="24"/>
        </w:rPr>
        <w:t>书记程薇主持本次教研活动，</w:t>
      </w:r>
      <w:r w:rsidR="002A0F95">
        <w:rPr>
          <w:rFonts w:hint="eastAsia"/>
          <w:sz w:val="24"/>
          <w:szCs w:val="24"/>
        </w:rPr>
        <w:t>教育</w:t>
      </w:r>
      <w:r w:rsidR="002A0F95">
        <w:rPr>
          <w:sz w:val="24"/>
          <w:szCs w:val="24"/>
        </w:rPr>
        <w:t>技术</w:t>
      </w:r>
      <w:proofErr w:type="gramStart"/>
      <w:r w:rsidR="002A0F95">
        <w:rPr>
          <w:sz w:val="24"/>
          <w:szCs w:val="24"/>
        </w:rPr>
        <w:t>系全体</w:t>
      </w:r>
      <w:proofErr w:type="gramEnd"/>
      <w:r w:rsidR="002A0F95">
        <w:rPr>
          <w:sz w:val="24"/>
          <w:szCs w:val="24"/>
        </w:rPr>
        <w:t>教师参加了此次活动。</w:t>
      </w:r>
      <w:r>
        <w:rPr>
          <w:rFonts w:hint="eastAsia"/>
          <w:sz w:val="24"/>
          <w:szCs w:val="24"/>
        </w:rPr>
        <w:t>学院教学督导组组长刘蒙，教学督导组成员刘永贵、王晶、张金帅</w:t>
      </w:r>
      <w:r w:rsidR="002A0F95">
        <w:rPr>
          <w:rFonts w:hint="eastAsia"/>
          <w:sz w:val="24"/>
          <w:szCs w:val="24"/>
        </w:rPr>
        <w:t>等</w:t>
      </w:r>
      <w:r w:rsidR="002A0F95">
        <w:rPr>
          <w:sz w:val="24"/>
          <w:szCs w:val="24"/>
        </w:rPr>
        <w:t>同志</w:t>
      </w:r>
      <w:r>
        <w:rPr>
          <w:rFonts w:hint="eastAsia"/>
          <w:sz w:val="24"/>
          <w:szCs w:val="24"/>
        </w:rPr>
        <w:t>参加</w:t>
      </w:r>
      <w:r w:rsidR="002A0F95">
        <w:rPr>
          <w:rFonts w:hint="eastAsia"/>
          <w:sz w:val="24"/>
          <w:szCs w:val="24"/>
        </w:rPr>
        <w:t>研讨并</w:t>
      </w:r>
      <w:r w:rsidR="002A0F95">
        <w:rPr>
          <w:sz w:val="24"/>
          <w:szCs w:val="24"/>
        </w:rPr>
        <w:t>与大家进行了</w:t>
      </w:r>
      <w:r w:rsidR="002A0F95">
        <w:rPr>
          <w:rFonts w:hint="eastAsia"/>
          <w:sz w:val="24"/>
          <w:szCs w:val="24"/>
        </w:rPr>
        <w:t>深入</w:t>
      </w:r>
      <w:r w:rsidR="002A0F95">
        <w:rPr>
          <w:sz w:val="24"/>
          <w:szCs w:val="24"/>
        </w:rPr>
        <w:t>交流。</w:t>
      </w:r>
    </w:p>
    <w:p w:rsidR="002A0F95" w:rsidRDefault="002A0F9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多小时的研讨活动中，老师们</w:t>
      </w:r>
      <w:r>
        <w:rPr>
          <w:rFonts w:hint="eastAsia"/>
          <w:sz w:val="24"/>
          <w:szCs w:val="24"/>
        </w:rPr>
        <w:t>积极</w:t>
      </w:r>
      <w:r>
        <w:rPr>
          <w:sz w:val="24"/>
          <w:szCs w:val="24"/>
        </w:rPr>
        <w:t>发言，</w:t>
      </w:r>
      <w:r>
        <w:rPr>
          <w:rFonts w:hint="eastAsia"/>
          <w:sz w:val="24"/>
          <w:szCs w:val="24"/>
        </w:rPr>
        <w:t>认真</w:t>
      </w:r>
      <w:r>
        <w:rPr>
          <w:sz w:val="24"/>
          <w:szCs w:val="24"/>
        </w:rPr>
        <w:t>研讨，紧紧</w:t>
      </w:r>
      <w:r>
        <w:rPr>
          <w:rFonts w:hint="eastAsia"/>
          <w:sz w:val="24"/>
          <w:szCs w:val="24"/>
        </w:rPr>
        <w:t>围绕</w:t>
      </w:r>
      <w:r>
        <w:rPr>
          <w:sz w:val="24"/>
          <w:szCs w:val="24"/>
        </w:rPr>
        <w:t>本次活动主题</w:t>
      </w:r>
      <w:r>
        <w:rPr>
          <w:rFonts w:hint="eastAsia"/>
          <w:sz w:val="24"/>
          <w:szCs w:val="24"/>
        </w:rPr>
        <w:t>，发</w:t>
      </w:r>
      <w:r>
        <w:rPr>
          <w:sz w:val="24"/>
          <w:szCs w:val="24"/>
        </w:rPr>
        <w:t>表自己的意见，提出自己的建议，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专业发展和学科建设</w:t>
      </w:r>
      <w:r w:rsidR="00CE6D05">
        <w:rPr>
          <w:rFonts w:hint="eastAsia"/>
          <w:sz w:val="24"/>
          <w:szCs w:val="24"/>
        </w:rPr>
        <w:t>建言</w:t>
      </w:r>
      <w:r w:rsidR="00CE6D05">
        <w:rPr>
          <w:sz w:val="24"/>
          <w:szCs w:val="24"/>
        </w:rPr>
        <w:t>献策，取</w:t>
      </w:r>
      <w:r>
        <w:rPr>
          <w:sz w:val="24"/>
          <w:szCs w:val="24"/>
        </w:rPr>
        <w:t>得了较好地</w:t>
      </w:r>
      <w:r>
        <w:rPr>
          <w:rFonts w:hint="eastAsia"/>
          <w:sz w:val="24"/>
          <w:szCs w:val="24"/>
        </w:rPr>
        <w:t>成效</w:t>
      </w:r>
      <w:r>
        <w:rPr>
          <w:sz w:val="24"/>
          <w:szCs w:val="24"/>
        </w:rPr>
        <w:t>。</w:t>
      </w:r>
    </w:p>
    <w:p w:rsidR="00D01AF5" w:rsidRDefault="005A61C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单美贤老师</w:t>
      </w:r>
      <w:r w:rsidR="00CE6D05">
        <w:rPr>
          <w:rFonts w:hint="eastAsia"/>
          <w:sz w:val="24"/>
          <w:szCs w:val="24"/>
        </w:rPr>
        <w:t>总结</w:t>
      </w:r>
      <w:r w:rsidR="00CE6D05">
        <w:rPr>
          <w:sz w:val="24"/>
          <w:szCs w:val="24"/>
        </w:rPr>
        <w:t>了</w:t>
      </w:r>
      <w:r>
        <w:rPr>
          <w:rFonts w:hint="eastAsia"/>
          <w:sz w:val="24"/>
          <w:szCs w:val="24"/>
        </w:rPr>
        <w:t>上学期《教育技术学导论》</w:t>
      </w:r>
      <w:r w:rsidR="00CE6D05">
        <w:rPr>
          <w:rFonts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全系</w:t>
      </w:r>
      <w:r w:rsidR="00CE6D05"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</w:rPr>
        <w:t>集体备课的</w:t>
      </w:r>
      <w:r w:rsidR="00CE6D05">
        <w:rPr>
          <w:rFonts w:hint="eastAsia"/>
          <w:sz w:val="24"/>
          <w:szCs w:val="24"/>
        </w:rPr>
        <w:t>经验</w:t>
      </w:r>
      <w:r w:rsidR="00CE6D05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结合自己本学期《交互设计》课程教学过程化</w:t>
      </w:r>
      <w:r w:rsidR="00CE6D05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的实施情况，</w:t>
      </w:r>
      <w:r w:rsidR="00CE6D05">
        <w:rPr>
          <w:rFonts w:hint="eastAsia"/>
          <w:sz w:val="24"/>
          <w:szCs w:val="24"/>
        </w:rPr>
        <w:t>对</w:t>
      </w:r>
      <w:r w:rsidR="00CE6D05">
        <w:rPr>
          <w:sz w:val="24"/>
          <w:szCs w:val="24"/>
        </w:rPr>
        <w:t>如何根据</w:t>
      </w:r>
      <w:r>
        <w:rPr>
          <w:rFonts w:hint="eastAsia"/>
          <w:sz w:val="24"/>
          <w:szCs w:val="24"/>
        </w:rPr>
        <w:t>两个</w:t>
      </w:r>
      <w:r w:rsidR="00CE6D05">
        <w:rPr>
          <w:rFonts w:hint="eastAsia"/>
          <w:sz w:val="24"/>
          <w:szCs w:val="24"/>
        </w:rPr>
        <w:t>本</w:t>
      </w:r>
      <w:r w:rsidR="00CE6D05">
        <w:rPr>
          <w:sz w:val="24"/>
          <w:szCs w:val="24"/>
        </w:rPr>
        <w:t>科</w:t>
      </w:r>
      <w:r>
        <w:rPr>
          <w:rFonts w:hint="eastAsia"/>
          <w:sz w:val="24"/>
          <w:szCs w:val="24"/>
        </w:rPr>
        <w:t>专业学生学习主动性、积极</w:t>
      </w:r>
      <w:r w:rsidR="00CE6D05">
        <w:rPr>
          <w:rFonts w:hint="eastAsia"/>
          <w:sz w:val="24"/>
          <w:szCs w:val="24"/>
        </w:rPr>
        <w:t>性</w:t>
      </w:r>
      <w:r w:rsidR="00CE6D05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参与互动</w:t>
      </w:r>
      <w:r w:rsidR="00CE6D05">
        <w:rPr>
          <w:rFonts w:hint="eastAsia"/>
          <w:sz w:val="24"/>
          <w:szCs w:val="24"/>
        </w:rPr>
        <w:t>等</w:t>
      </w:r>
      <w:r w:rsidR="00CE6D05">
        <w:rPr>
          <w:sz w:val="24"/>
          <w:szCs w:val="24"/>
        </w:rPr>
        <w:t>方面存在的</w:t>
      </w:r>
      <w:r>
        <w:rPr>
          <w:rFonts w:hint="eastAsia"/>
          <w:sz w:val="24"/>
          <w:szCs w:val="24"/>
        </w:rPr>
        <w:t>差异，</w:t>
      </w:r>
      <w:r w:rsidR="00CE6D05">
        <w:rPr>
          <w:rFonts w:hint="eastAsia"/>
          <w:sz w:val="24"/>
          <w:szCs w:val="24"/>
        </w:rPr>
        <w:t>提</w:t>
      </w:r>
      <w:r w:rsidR="00CE6D05">
        <w:rPr>
          <w:sz w:val="24"/>
          <w:szCs w:val="24"/>
        </w:rPr>
        <w:t>出</w:t>
      </w:r>
      <w:r>
        <w:rPr>
          <w:rFonts w:hint="eastAsia"/>
          <w:sz w:val="24"/>
          <w:szCs w:val="24"/>
        </w:rPr>
        <w:t>多采用小组学习、教师引导等方式</w:t>
      </w:r>
      <w:r w:rsidR="00CE6D05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提升学生学习热情</w:t>
      </w:r>
      <w:r w:rsidR="00CE6D05">
        <w:rPr>
          <w:rFonts w:hint="eastAsia"/>
          <w:sz w:val="24"/>
          <w:szCs w:val="24"/>
        </w:rPr>
        <w:t>的</w:t>
      </w:r>
      <w:r w:rsidR="00CE6D05">
        <w:rPr>
          <w:sz w:val="24"/>
          <w:szCs w:val="24"/>
        </w:rPr>
        <w:t>建</w:t>
      </w:r>
      <w:r w:rsidR="00CE6D05">
        <w:rPr>
          <w:rFonts w:hint="eastAsia"/>
          <w:sz w:val="24"/>
          <w:szCs w:val="24"/>
        </w:rPr>
        <w:t>议。她</w:t>
      </w:r>
      <w:r w:rsidR="00CE6D05">
        <w:rPr>
          <w:sz w:val="24"/>
          <w:szCs w:val="24"/>
        </w:rPr>
        <w:t>还</w:t>
      </w:r>
      <w:r>
        <w:rPr>
          <w:rFonts w:hint="eastAsia"/>
          <w:sz w:val="24"/>
          <w:szCs w:val="24"/>
        </w:rPr>
        <w:t>强调</w:t>
      </w:r>
      <w:r w:rsidR="00CE6D05">
        <w:rPr>
          <w:rFonts w:hint="eastAsia"/>
          <w:sz w:val="24"/>
          <w:szCs w:val="24"/>
        </w:rPr>
        <w:t>，良好</w:t>
      </w:r>
      <w:r w:rsidR="00CE6D05">
        <w:rPr>
          <w:sz w:val="24"/>
          <w:szCs w:val="24"/>
        </w:rPr>
        <w:t>的教学方式</w:t>
      </w:r>
      <w:r w:rsidR="00CE6D05">
        <w:rPr>
          <w:rFonts w:hint="eastAsia"/>
          <w:sz w:val="24"/>
          <w:szCs w:val="24"/>
        </w:rPr>
        <w:t>可</w:t>
      </w:r>
      <w:r w:rsidR="00CE6D05">
        <w:rPr>
          <w:sz w:val="24"/>
          <w:szCs w:val="24"/>
        </w:rPr>
        <w:t>以提升</w:t>
      </w:r>
      <w:r w:rsidR="00CE6D05">
        <w:rPr>
          <w:rFonts w:hint="eastAsia"/>
          <w:sz w:val="24"/>
          <w:szCs w:val="24"/>
        </w:rPr>
        <w:t>学生的</w:t>
      </w:r>
      <w:r>
        <w:rPr>
          <w:rFonts w:hint="eastAsia"/>
          <w:sz w:val="24"/>
          <w:szCs w:val="24"/>
        </w:rPr>
        <w:t>学习效果</w:t>
      </w:r>
      <w:r w:rsidR="00CE6D05">
        <w:rPr>
          <w:rFonts w:hint="eastAsia"/>
          <w:sz w:val="24"/>
          <w:szCs w:val="24"/>
        </w:rPr>
        <w:t>，学</w:t>
      </w:r>
      <w:r w:rsidR="00CE6D05">
        <w:rPr>
          <w:sz w:val="24"/>
          <w:szCs w:val="24"/>
        </w:rPr>
        <w:t>生良好的学习效果又</w:t>
      </w:r>
      <w:r>
        <w:rPr>
          <w:rFonts w:hint="eastAsia"/>
          <w:sz w:val="24"/>
          <w:szCs w:val="24"/>
        </w:rPr>
        <w:t>会提升教师教学的获得感</w:t>
      </w:r>
      <w:r w:rsidR="00CE6D05">
        <w:rPr>
          <w:rFonts w:hint="eastAsia"/>
          <w:sz w:val="24"/>
          <w:szCs w:val="24"/>
        </w:rPr>
        <w:t>，这</w:t>
      </w:r>
      <w:r w:rsidR="00CE6D05">
        <w:rPr>
          <w:sz w:val="24"/>
          <w:szCs w:val="24"/>
        </w:rPr>
        <w:t>样就形成了良</w:t>
      </w:r>
      <w:r w:rsidR="00CE6D05">
        <w:rPr>
          <w:rFonts w:hint="eastAsia"/>
          <w:sz w:val="24"/>
          <w:szCs w:val="24"/>
        </w:rPr>
        <w:t>性</w:t>
      </w:r>
      <w:r w:rsidR="00CE6D05">
        <w:rPr>
          <w:sz w:val="24"/>
          <w:szCs w:val="24"/>
        </w:rPr>
        <w:t>的循环</w:t>
      </w:r>
      <w:r w:rsidR="00CE6D05">
        <w:rPr>
          <w:rFonts w:hint="eastAsia"/>
          <w:sz w:val="24"/>
          <w:szCs w:val="24"/>
        </w:rPr>
        <w:t>机制</w:t>
      </w:r>
      <w:r w:rsidR="00CE6D05">
        <w:rPr>
          <w:sz w:val="24"/>
          <w:szCs w:val="24"/>
        </w:rPr>
        <w:t>。</w:t>
      </w:r>
      <w:r w:rsidR="00CE6D05">
        <w:rPr>
          <w:rFonts w:hint="eastAsia"/>
          <w:sz w:val="24"/>
          <w:szCs w:val="24"/>
        </w:rPr>
        <w:t>我</w:t>
      </w:r>
      <w:r w:rsidR="00CE6D05">
        <w:rPr>
          <w:sz w:val="24"/>
          <w:szCs w:val="24"/>
        </w:rPr>
        <w:t>们要利用</w:t>
      </w:r>
      <w:r w:rsidR="00CE6D05">
        <w:rPr>
          <w:rFonts w:hint="eastAsia"/>
          <w:sz w:val="24"/>
          <w:szCs w:val="24"/>
        </w:rPr>
        <w:t>好</w:t>
      </w:r>
      <w:r w:rsidR="00CE6D05">
        <w:rPr>
          <w:sz w:val="24"/>
          <w:szCs w:val="24"/>
        </w:rPr>
        <w:t>这个良</w:t>
      </w:r>
      <w:r w:rsidR="00CE6D05">
        <w:rPr>
          <w:rFonts w:hint="eastAsia"/>
          <w:sz w:val="24"/>
          <w:szCs w:val="24"/>
        </w:rPr>
        <w:t>性的</w:t>
      </w:r>
      <w:r w:rsidR="00CE6D05">
        <w:rPr>
          <w:sz w:val="24"/>
          <w:szCs w:val="24"/>
        </w:rPr>
        <w:t>循环机制，来促进教学水平的不断提升</w:t>
      </w:r>
      <w:r>
        <w:rPr>
          <w:rFonts w:hint="eastAsia"/>
          <w:sz w:val="24"/>
          <w:szCs w:val="24"/>
        </w:rPr>
        <w:t>。</w:t>
      </w:r>
    </w:p>
    <w:p w:rsidR="00D01AF5" w:rsidRDefault="005A61C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申灵灵老师</w:t>
      </w:r>
      <w:r w:rsidR="0052437E"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</w:rPr>
        <w:t>自己</w:t>
      </w:r>
      <w:r w:rsidR="0052437E">
        <w:rPr>
          <w:rFonts w:hint="eastAsia"/>
          <w:sz w:val="24"/>
          <w:szCs w:val="24"/>
        </w:rPr>
        <w:t>讲授</w:t>
      </w:r>
      <w:r>
        <w:rPr>
          <w:rFonts w:hint="eastAsia"/>
          <w:sz w:val="24"/>
          <w:szCs w:val="24"/>
        </w:rPr>
        <w:t>《知识管理》</w:t>
      </w:r>
      <w:r w:rsidR="0052437E">
        <w:rPr>
          <w:rFonts w:hint="eastAsia"/>
          <w:sz w:val="24"/>
          <w:szCs w:val="24"/>
        </w:rPr>
        <w:t>大</w:t>
      </w:r>
      <w:r w:rsidR="0052437E">
        <w:rPr>
          <w:sz w:val="24"/>
          <w:szCs w:val="24"/>
        </w:rPr>
        <w:t>班课和小班课所取得的不同效果，分析了</w:t>
      </w:r>
      <w:r w:rsidR="0052437E">
        <w:rPr>
          <w:rFonts w:hint="eastAsia"/>
          <w:sz w:val="24"/>
          <w:szCs w:val="24"/>
        </w:rPr>
        <w:t>小班化教学的优点，和</w:t>
      </w:r>
      <w:r w:rsidR="0052437E">
        <w:rPr>
          <w:sz w:val="24"/>
          <w:szCs w:val="24"/>
        </w:rPr>
        <w:t>大家分享了</w:t>
      </w:r>
      <w:r w:rsidR="0052437E">
        <w:rPr>
          <w:rFonts w:hint="eastAsia"/>
          <w:sz w:val="24"/>
          <w:szCs w:val="24"/>
        </w:rPr>
        <w:t>自己</w:t>
      </w:r>
      <w:r w:rsidR="0052437E">
        <w:rPr>
          <w:sz w:val="24"/>
          <w:szCs w:val="24"/>
        </w:rPr>
        <w:t>的切身体会。</w:t>
      </w:r>
      <w:r w:rsidR="0052437E">
        <w:rPr>
          <w:rFonts w:hint="eastAsia"/>
          <w:sz w:val="24"/>
          <w:szCs w:val="24"/>
        </w:rPr>
        <w:t>她说，</w:t>
      </w:r>
      <w:r>
        <w:rPr>
          <w:rFonts w:hint="eastAsia"/>
          <w:sz w:val="24"/>
          <w:szCs w:val="24"/>
        </w:rPr>
        <w:t>作为一名专任教师要</w:t>
      </w:r>
      <w:r w:rsidR="0052437E">
        <w:rPr>
          <w:rFonts w:hint="eastAsia"/>
          <w:sz w:val="24"/>
          <w:szCs w:val="24"/>
        </w:rPr>
        <w:t>坚持不</w:t>
      </w:r>
      <w:r w:rsidR="0052437E">
        <w:rPr>
          <w:sz w:val="24"/>
          <w:szCs w:val="24"/>
        </w:rPr>
        <w:t>断</w:t>
      </w:r>
      <w:r>
        <w:rPr>
          <w:rFonts w:hint="eastAsia"/>
          <w:sz w:val="24"/>
          <w:szCs w:val="24"/>
        </w:rPr>
        <w:t>学习，</w:t>
      </w:r>
      <w:r w:rsidR="0052437E">
        <w:rPr>
          <w:rFonts w:hint="eastAsia"/>
          <w:sz w:val="24"/>
          <w:szCs w:val="24"/>
        </w:rPr>
        <w:t>扩大</w:t>
      </w:r>
      <w:r>
        <w:rPr>
          <w:rFonts w:hint="eastAsia"/>
          <w:sz w:val="24"/>
          <w:szCs w:val="24"/>
        </w:rPr>
        <w:t>阅读量、拓展知识面、关注社会热点，</w:t>
      </w:r>
      <w:r w:rsidR="0052437E">
        <w:rPr>
          <w:rFonts w:hint="eastAsia"/>
          <w:sz w:val="24"/>
          <w:szCs w:val="24"/>
        </w:rPr>
        <w:t>多</w:t>
      </w:r>
      <w:r w:rsidR="0052437E">
        <w:rPr>
          <w:sz w:val="24"/>
          <w:szCs w:val="24"/>
        </w:rPr>
        <w:t>掌握与教学内容相关的新知识新技能，</w:t>
      </w:r>
      <w:r w:rsidR="0052437E">
        <w:rPr>
          <w:rFonts w:hint="eastAsia"/>
          <w:sz w:val="24"/>
          <w:szCs w:val="24"/>
        </w:rPr>
        <w:t>以学生的兴趣点切入，</w:t>
      </w:r>
      <w:r w:rsidR="0052437E">
        <w:rPr>
          <w:sz w:val="24"/>
          <w:szCs w:val="24"/>
        </w:rPr>
        <w:t>讲授</w:t>
      </w:r>
      <w:r w:rsidR="0052437E">
        <w:rPr>
          <w:rFonts w:hint="eastAsia"/>
          <w:sz w:val="24"/>
          <w:szCs w:val="24"/>
        </w:rPr>
        <w:t>相关</w:t>
      </w:r>
      <w:r w:rsidR="0052437E">
        <w:rPr>
          <w:sz w:val="24"/>
          <w:szCs w:val="24"/>
        </w:rPr>
        <w:t>的</w:t>
      </w:r>
      <w:r w:rsidR="0052437E">
        <w:rPr>
          <w:rFonts w:hint="eastAsia"/>
          <w:sz w:val="24"/>
          <w:szCs w:val="24"/>
        </w:rPr>
        <w:t>课程内容，</w:t>
      </w:r>
      <w:r w:rsidR="0052437E">
        <w:rPr>
          <w:sz w:val="24"/>
          <w:szCs w:val="24"/>
        </w:rPr>
        <w:t>才能更好地</w:t>
      </w:r>
      <w:r w:rsidR="0052437E">
        <w:rPr>
          <w:rFonts w:hint="eastAsia"/>
          <w:sz w:val="24"/>
          <w:szCs w:val="24"/>
        </w:rPr>
        <w:t>激</w:t>
      </w:r>
      <w:r w:rsidR="0052437E">
        <w:rPr>
          <w:sz w:val="24"/>
          <w:szCs w:val="24"/>
        </w:rPr>
        <w:t>发学生的学习</w:t>
      </w:r>
      <w:r w:rsidR="0052437E">
        <w:rPr>
          <w:rFonts w:hint="eastAsia"/>
          <w:sz w:val="24"/>
          <w:szCs w:val="24"/>
        </w:rPr>
        <w:t>兴趣</w:t>
      </w:r>
      <w:r w:rsidR="0052437E">
        <w:rPr>
          <w:sz w:val="24"/>
          <w:szCs w:val="24"/>
        </w:rPr>
        <w:t>，指导学生学好专业知识，</w:t>
      </w:r>
      <w:r w:rsidR="0052437E">
        <w:rPr>
          <w:rFonts w:hint="eastAsia"/>
          <w:sz w:val="24"/>
          <w:szCs w:val="24"/>
        </w:rPr>
        <w:t>做学生学习的榜样。她</w:t>
      </w:r>
      <w:r>
        <w:rPr>
          <w:rFonts w:hint="eastAsia"/>
          <w:sz w:val="24"/>
          <w:szCs w:val="24"/>
        </w:rPr>
        <w:t>对</w:t>
      </w:r>
      <w:r w:rsidR="0052437E">
        <w:rPr>
          <w:rFonts w:hint="eastAsia"/>
          <w:sz w:val="24"/>
          <w:szCs w:val="24"/>
        </w:rPr>
        <w:t>目前</w:t>
      </w:r>
      <w:r>
        <w:rPr>
          <w:rFonts w:hint="eastAsia"/>
          <w:sz w:val="24"/>
          <w:szCs w:val="24"/>
        </w:rPr>
        <w:t>教育技术学专业学生</w:t>
      </w:r>
      <w:r w:rsidR="0052437E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专业认同感不强的问题</w:t>
      </w:r>
      <w:r w:rsidR="0052437E"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</w:rPr>
        <w:t>提出了自己的</w:t>
      </w:r>
      <w:r w:rsidR="0052437E">
        <w:rPr>
          <w:rFonts w:hint="eastAsia"/>
          <w:sz w:val="24"/>
          <w:szCs w:val="24"/>
        </w:rPr>
        <w:lastRenderedPageBreak/>
        <w:t>一</w:t>
      </w:r>
      <w:r w:rsidR="0052437E">
        <w:rPr>
          <w:sz w:val="24"/>
          <w:szCs w:val="24"/>
        </w:rPr>
        <w:t>些看法</w:t>
      </w:r>
      <w:r>
        <w:rPr>
          <w:rFonts w:hint="eastAsia"/>
          <w:sz w:val="24"/>
          <w:szCs w:val="24"/>
        </w:rPr>
        <w:t>。</w:t>
      </w:r>
    </w:p>
    <w:p w:rsidR="00D01AF5" w:rsidRDefault="005A61C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刘宇老师</w:t>
      </w:r>
      <w:r w:rsidR="0052437E">
        <w:rPr>
          <w:rFonts w:hint="eastAsia"/>
          <w:sz w:val="24"/>
          <w:szCs w:val="24"/>
        </w:rPr>
        <w:t>建议从</w:t>
      </w:r>
      <w:r w:rsidR="0052437E">
        <w:rPr>
          <w:sz w:val="24"/>
          <w:szCs w:val="24"/>
        </w:rPr>
        <w:t>社会认可度、目标达成度、</w:t>
      </w:r>
      <w:r w:rsidR="0052437E">
        <w:rPr>
          <w:rFonts w:hint="eastAsia"/>
          <w:sz w:val="24"/>
          <w:szCs w:val="24"/>
        </w:rPr>
        <w:t>学</w:t>
      </w:r>
      <w:r w:rsidR="0052437E">
        <w:rPr>
          <w:sz w:val="24"/>
          <w:szCs w:val="24"/>
        </w:rPr>
        <w:t>生满意度</w:t>
      </w:r>
      <w:r w:rsidR="0052437E">
        <w:rPr>
          <w:rFonts w:hint="eastAsia"/>
          <w:sz w:val="24"/>
          <w:szCs w:val="24"/>
        </w:rPr>
        <w:t>三</w:t>
      </w:r>
      <w:r w:rsidR="0052437E">
        <w:rPr>
          <w:sz w:val="24"/>
          <w:szCs w:val="24"/>
        </w:rPr>
        <w:t>个方面</w:t>
      </w:r>
      <w:r w:rsidR="0052437E">
        <w:rPr>
          <w:rFonts w:hint="eastAsia"/>
          <w:sz w:val="24"/>
          <w:szCs w:val="24"/>
        </w:rPr>
        <w:t>设计问卷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对毕业</w:t>
      </w:r>
      <w:r w:rsidR="006016D2"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和在校生进行</w:t>
      </w:r>
      <w:r w:rsidR="006016D2">
        <w:rPr>
          <w:rFonts w:hint="eastAsia"/>
          <w:sz w:val="24"/>
          <w:szCs w:val="24"/>
        </w:rPr>
        <w:t>问卷</w:t>
      </w:r>
      <w:r>
        <w:rPr>
          <w:sz w:val="24"/>
          <w:szCs w:val="24"/>
        </w:rPr>
        <w:t>调查，科学分析我们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专业建议</w:t>
      </w:r>
      <w:r>
        <w:rPr>
          <w:rFonts w:hint="eastAsia"/>
          <w:sz w:val="24"/>
          <w:szCs w:val="24"/>
        </w:rPr>
        <w:t>方面</w:t>
      </w:r>
      <w:r>
        <w:rPr>
          <w:sz w:val="24"/>
          <w:szCs w:val="24"/>
        </w:rPr>
        <w:t>所存在的问题</w:t>
      </w:r>
      <w:r>
        <w:rPr>
          <w:rFonts w:hint="eastAsia"/>
          <w:sz w:val="24"/>
          <w:szCs w:val="24"/>
        </w:rPr>
        <w:t>；通过与企业负责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和毕业生座谈</w:t>
      </w:r>
      <w:r>
        <w:rPr>
          <w:sz w:val="24"/>
          <w:szCs w:val="24"/>
        </w:rPr>
        <w:t>，</w:t>
      </w:r>
      <w:r w:rsidR="006016D2">
        <w:rPr>
          <w:rFonts w:hint="eastAsia"/>
          <w:sz w:val="24"/>
          <w:szCs w:val="24"/>
        </w:rPr>
        <w:t>了解教育信息化行业的人才需求情况。</w:t>
      </w:r>
      <w:r>
        <w:rPr>
          <w:rFonts w:hint="eastAsia"/>
          <w:sz w:val="24"/>
          <w:szCs w:val="24"/>
        </w:rPr>
        <w:t>之</w:t>
      </w:r>
      <w:r>
        <w:rPr>
          <w:sz w:val="24"/>
          <w:szCs w:val="24"/>
        </w:rPr>
        <w:t>后，</w:t>
      </w:r>
      <w:r>
        <w:rPr>
          <w:rFonts w:hint="eastAsia"/>
          <w:sz w:val="24"/>
          <w:szCs w:val="24"/>
        </w:rPr>
        <w:t>再</w:t>
      </w:r>
      <w:r>
        <w:rPr>
          <w:sz w:val="24"/>
          <w:szCs w:val="24"/>
        </w:rPr>
        <w:t>对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大纲和专业</w:t>
      </w:r>
      <w:r>
        <w:rPr>
          <w:rFonts w:hint="eastAsia"/>
          <w:sz w:val="24"/>
          <w:szCs w:val="24"/>
        </w:rPr>
        <w:t>培养计划做</w:t>
      </w:r>
      <w:r>
        <w:rPr>
          <w:sz w:val="24"/>
          <w:szCs w:val="24"/>
        </w:rPr>
        <w:t>适当</w:t>
      </w:r>
      <w:r>
        <w:rPr>
          <w:rFonts w:hint="eastAsia"/>
          <w:sz w:val="24"/>
          <w:szCs w:val="24"/>
        </w:rPr>
        <w:t>修改</w:t>
      </w:r>
      <w:r>
        <w:rPr>
          <w:sz w:val="24"/>
          <w:szCs w:val="24"/>
        </w:rPr>
        <w:t>和调整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以更好地适应</w:t>
      </w:r>
      <w:r>
        <w:rPr>
          <w:rFonts w:hint="eastAsia"/>
          <w:sz w:val="24"/>
          <w:szCs w:val="24"/>
        </w:rPr>
        <w:t>一流本科专业建设的</w:t>
      </w:r>
      <w:r>
        <w:rPr>
          <w:sz w:val="24"/>
          <w:szCs w:val="24"/>
        </w:rPr>
        <w:t>需要。</w:t>
      </w:r>
      <w:r>
        <w:rPr>
          <w:rFonts w:hint="eastAsia"/>
          <w:sz w:val="24"/>
          <w:szCs w:val="24"/>
        </w:rPr>
        <w:t>刘老师还与大</w:t>
      </w:r>
      <w:r>
        <w:rPr>
          <w:sz w:val="24"/>
          <w:szCs w:val="24"/>
        </w:rPr>
        <w:t>家</w:t>
      </w:r>
      <w:r>
        <w:rPr>
          <w:rFonts w:hint="eastAsia"/>
          <w:sz w:val="24"/>
          <w:szCs w:val="24"/>
        </w:rPr>
        <w:t>分享了自己在本学期课程教学中所</w:t>
      </w:r>
      <w:r>
        <w:rPr>
          <w:sz w:val="24"/>
          <w:szCs w:val="24"/>
        </w:rPr>
        <w:t>采取</w:t>
      </w:r>
      <w:r>
        <w:rPr>
          <w:rFonts w:hint="eastAsia"/>
          <w:sz w:val="24"/>
          <w:szCs w:val="24"/>
        </w:rPr>
        <w:t>的教学改革措施和</w:t>
      </w:r>
      <w:r>
        <w:rPr>
          <w:sz w:val="24"/>
          <w:szCs w:val="24"/>
        </w:rPr>
        <w:t>体会</w:t>
      </w:r>
      <w:r>
        <w:rPr>
          <w:rFonts w:hint="eastAsia"/>
          <w:sz w:val="24"/>
          <w:szCs w:val="24"/>
        </w:rPr>
        <w:t>。</w:t>
      </w:r>
    </w:p>
    <w:p w:rsidR="00D01AF5" w:rsidRDefault="005A61C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梁迎丽老师主要结合课程教学和班主任工作经验，</w:t>
      </w:r>
      <w:r w:rsidR="006016D2">
        <w:rPr>
          <w:rFonts w:hint="eastAsia"/>
          <w:sz w:val="24"/>
          <w:szCs w:val="24"/>
        </w:rPr>
        <w:t>谈</w:t>
      </w:r>
      <w:r w:rsidR="006016D2">
        <w:rPr>
          <w:sz w:val="24"/>
          <w:szCs w:val="24"/>
        </w:rPr>
        <w:t>了</w:t>
      </w:r>
      <w:proofErr w:type="gramStart"/>
      <w:r w:rsidR="006016D2">
        <w:rPr>
          <w:rFonts w:hint="eastAsia"/>
          <w:sz w:val="24"/>
          <w:szCs w:val="24"/>
        </w:rPr>
        <w:t>做</w:t>
      </w:r>
      <w:r w:rsidR="006016D2">
        <w:rPr>
          <w:sz w:val="24"/>
          <w:szCs w:val="24"/>
        </w:rPr>
        <w:t>为</w:t>
      </w:r>
      <w:proofErr w:type="gramEnd"/>
      <w:r>
        <w:rPr>
          <w:rFonts w:hint="eastAsia"/>
          <w:sz w:val="24"/>
          <w:szCs w:val="24"/>
        </w:rPr>
        <w:t>教师</w:t>
      </w:r>
      <w:r w:rsidR="006016D2">
        <w:rPr>
          <w:rFonts w:hint="eastAsia"/>
          <w:sz w:val="24"/>
          <w:szCs w:val="24"/>
        </w:rPr>
        <w:t>应</w:t>
      </w:r>
      <w:r w:rsidR="006016D2">
        <w:rPr>
          <w:sz w:val="24"/>
          <w:szCs w:val="24"/>
        </w:rPr>
        <w:t>如何</w:t>
      </w:r>
      <w:r>
        <w:rPr>
          <w:rFonts w:hint="eastAsia"/>
          <w:sz w:val="24"/>
          <w:szCs w:val="24"/>
        </w:rPr>
        <w:t>在课程教学过程加强对学生的人文关怀，引导学生</w:t>
      </w:r>
      <w:r w:rsidR="006016D2">
        <w:rPr>
          <w:rFonts w:hint="eastAsia"/>
          <w:sz w:val="24"/>
          <w:szCs w:val="24"/>
        </w:rPr>
        <w:t>积极</w:t>
      </w:r>
      <w:r w:rsidR="006016D2">
        <w:rPr>
          <w:sz w:val="24"/>
          <w:szCs w:val="24"/>
        </w:rPr>
        <w:t>向上</w:t>
      </w:r>
      <w:r>
        <w:rPr>
          <w:rFonts w:hint="eastAsia"/>
          <w:sz w:val="24"/>
          <w:szCs w:val="24"/>
        </w:rPr>
        <w:t>，帮助学生树立独立的意识</w:t>
      </w:r>
      <w:r w:rsidR="006016D2">
        <w:rPr>
          <w:rFonts w:hint="eastAsia"/>
          <w:sz w:val="24"/>
          <w:szCs w:val="24"/>
        </w:rPr>
        <w:t>等</w:t>
      </w:r>
      <w:r w:rsidR="006016D2">
        <w:rPr>
          <w:sz w:val="24"/>
          <w:szCs w:val="24"/>
        </w:rPr>
        <w:t>的体会</w:t>
      </w:r>
      <w:r>
        <w:rPr>
          <w:rFonts w:hint="eastAsia"/>
          <w:sz w:val="24"/>
          <w:szCs w:val="24"/>
        </w:rPr>
        <w:t>。</w:t>
      </w:r>
      <w:r w:rsidR="006016D2">
        <w:rPr>
          <w:rFonts w:hint="eastAsia"/>
          <w:sz w:val="24"/>
          <w:szCs w:val="24"/>
        </w:rPr>
        <w:t>她</w:t>
      </w:r>
      <w:r w:rsidR="006016D2">
        <w:rPr>
          <w:sz w:val="24"/>
          <w:szCs w:val="24"/>
        </w:rPr>
        <w:t>还</w:t>
      </w:r>
      <w:r w:rsidR="006016D2">
        <w:rPr>
          <w:rFonts w:hint="eastAsia"/>
          <w:sz w:val="24"/>
          <w:szCs w:val="24"/>
        </w:rPr>
        <w:t>与</w:t>
      </w:r>
      <w:r w:rsidR="006016D2">
        <w:rPr>
          <w:sz w:val="24"/>
          <w:szCs w:val="24"/>
        </w:rPr>
        <w:t>大家分享了</w:t>
      </w:r>
      <w:r w:rsidR="006016D2">
        <w:rPr>
          <w:rFonts w:hint="eastAsia"/>
          <w:sz w:val="24"/>
          <w:szCs w:val="24"/>
        </w:rPr>
        <w:t>对如何</w:t>
      </w:r>
      <w:r w:rsidR="006016D2">
        <w:rPr>
          <w:sz w:val="24"/>
          <w:szCs w:val="24"/>
        </w:rPr>
        <w:t>处理好</w:t>
      </w:r>
      <w:r>
        <w:rPr>
          <w:rFonts w:hint="eastAsia"/>
          <w:sz w:val="24"/>
          <w:szCs w:val="24"/>
        </w:rPr>
        <w:t>教学与科研关系的</w:t>
      </w:r>
      <w:r w:rsidR="006016D2">
        <w:rPr>
          <w:rFonts w:hint="eastAsia"/>
          <w:sz w:val="24"/>
          <w:szCs w:val="24"/>
        </w:rPr>
        <w:t>体会</w:t>
      </w:r>
      <w:r>
        <w:rPr>
          <w:rFonts w:hint="eastAsia"/>
          <w:sz w:val="24"/>
          <w:szCs w:val="24"/>
        </w:rPr>
        <w:t>。</w:t>
      </w:r>
    </w:p>
    <w:p w:rsidR="00D01AF5" w:rsidRDefault="005A61C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肖婉老师立足</w:t>
      </w:r>
      <w:r w:rsidR="006016D2">
        <w:rPr>
          <w:rFonts w:hint="eastAsia"/>
          <w:sz w:val="24"/>
          <w:szCs w:val="24"/>
        </w:rPr>
        <w:t>于本</w:t>
      </w:r>
      <w:r w:rsidR="006016D2">
        <w:rPr>
          <w:sz w:val="24"/>
          <w:szCs w:val="24"/>
        </w:rPr>
        <w:t>学期开展</w:t>
      </w:r>
      <w:r>
        <w:rPr>
          <w:rFonts w:hint="eastAsia"/>
          <w:sz w:val="24"/>
          <w:szCs w:val="24"/>
        </w:rPr>
        <w:t>《教</w:t>
      </w:r>
      <w:r w:rsidR="006016D2">
        <w:rPr>
          <w:rFonts w:hint="eastAsia"/>
          <w:sz w:val="24"/>
          <w:szCs w:val="24"/>
        </w:rPr>
        <w:t>育</w:t>
      </w:r>
      <w:r>
        <w:rPr>
          <w:rFonts w:hint="eastAsia"/>
          <w:sz w:val="24"/>
          <w:szCs w:val="24"/>
        </w:rPr>
        <w:t>技术与媒体》课程教学</w:t>
      </w:r>
      <w:r w:rsidR="006016D2">
        <w:rPr>
          <w:rFonts w:hint="eastAsia"/>
          <w:sz w:val="24"/>
          <w:szCs w:val="24"/>
        </w:rPr>
        <w:t>的</w:t>
      </w:r>
      <w:r w:rsidR="006016D2">
        <w:rPr>
          <w:sz w:val="24"/>
          <w:szCs w:val="24"/>
        </w:rPr>
        <w:t>实际</w:t>
      </w:r>
      <w:r>
        <w:rPr>
          <w:rFonts w:hint="eastAsia"/>
          <w:sz w:val="24"/>
          <w:szCs w:val="24"/>
        </w:rPr>
        <w:t>情况，</w:t>
      </w:r>
      <w:r w:rsidR="006016D2">
        <w:rPr>
          <w:rFonts w:hint="eastAsia"/>
          <w:sz w:val="24"/>
          <w:szCs w:val="24"/>
        </w:rPr>
        <w:t>分享</w:t>
      </w:r>
      <w:r w:rsidR="006016D2">
        <w:rPr>
          <w:sz w:val="24"/>
          <w:szCs w:val="24"/>
        </w:rPr>
        <w:t>了</w:t>
      </w:r>
      <w:r>
        <w:rPr>
          <w:rFonts w:hint="eastAsia"/>
          <w:sz w:val="24"/>
          <w:szCs w:val="24"/>
        </w:rPr>
        <w:t>她采用案例分析、主题化研讨等教学方式，辅以</w:t>
      </w:r>
      <w:r w:rsidR="006016D2">
        <w:rPr>
          <w:rFonts w:hint="eastAsia"/>
          <w:sz w:val="24"/>
          <w:szCs w:val="24"/>
        </w:rPr>
        <w:t>大</w:t>
      </w:r>
      <w:r w:rsidR="006016D2">
        <w:rPr>
          <w:sz w:val="24"/>
          <w:szCs w:val="24"/>
        </w:rPr>
        <w:t>量</w:t>
      </w:r>
      <w:r w:rsidR="006016D2">
        <w:rPr>
          <w:rFonts w:hint="eastAsia"/>
          <w:sz w:val="24"/>
          <w:szCs w:val="24"/>
        </w:rPr>
        <w:t>多媒体教学资源</w:t>
      </w:r>
      <w:r>
        <w:rPr>
          <w:rFonts w:hint="eastAsia"/>
          <w:sz w:val="24"/>
          <w:szCs w:val="24"/>
        </w:rPr>
        <w:t>来提升学生学习积极性</w:t>
      </w:r>
      <w:r w:rsidR="006016D2">
        <w:rPr>
          <w:rFonts w:hint="eastAsia"/>
          <w:sz w:val="24"/>
          <w:szCs w:val="24"/>
        </w:rPr>
        <w:t>的</w:t>
      </w:r>
      <w:r w:rsidR="006016D2">
        <w:rPr>
          <w:sz w:val="24"/>
          <w:szCs w:val="24"/>
        </w:rPr>
        <w:t>感受</w:t>
      </w:r>
      <w:r w:rsidR="006016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提出了以课程建设为平台</w:t>
      </w:r>
      <w:r w:rsidR="006016D2">
        <w:rPr>
          <w:rFonts w:hint="eastAsia"/>
          <w:sz w:val="24"/>
          <w:szCs w:val="24"/>
        </w:rPr>
        <w:t>，</w:t>
      </w:r>
      <w:r w:rsidR="006016D2">
        <w:rPr>
          <w:sz w:val="24"/>
          <w:szCs w:val="24"/>
        </w:rPr>
        <w:t>加强</w:t>
      </w:r>
      <w:r>
        <w:rPr>
          <w:rFonts w:hint="eastAsia"/>
          <w:sz w:val="24"/>
          <w:szCs w:val="24"/>
        </w:rPr>
        <w:t>专业教学团队</w:t>
      </w:r>
      <w:r w:rsidR="006016D2">
        <w:rPr>
          <w:rFonts w:hint="eastAsia"/>
          <w:sz w:val="24"/>
          <w:szCs w:val="24"/>
        </w:rPr>
        <w:t>建设</w:t>
      </w:r>
      <w:r w:rsidR="006016D2"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建议，</w:t>
      </w:r>
      <w:r w:rsidR="006016D2">
        <w:rPr>
          <w:rFonts w:hint="eastAsia"/>
          <w:sz w:val="24"/>
          <w:szCs w:val="24"/>
        </w:rPr>
        <w:t>她</w:t>
      </w:r>
      <w:r w:rsidR="006016D2">
        <w:rPr>
          <w:sz w:val="24"/>
          <w:szCs w:val="24"/>
        </w:rPr>
        <w:t>认为我们</w:t>
      </w:r>
      <w:r w:rsidR="006016D2">
        <w:rPr>
          <w:rFonts w:hint="eastAsia"/>
          <w:sz w:val="24"/>
          <w:szCs w:val="24"/>
        </w:rPr>
        <w:t>要</w:t>
      </w:r>
      <w:r w:rsidR="006016D2"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专业建设</w:t>
      </w:r>
      <w:r w:rsidR="006016D2">
        <w:rPr>
          <w:rFonts w:hint="eastAsia"/>
          <w:sz w:val="24"/>
          <w:szCs w:val="24"/>
        </w:rPr>
        <w:t>体现</w:t>
      </w:r>
      <w:r>
        <w:rPr>
          <w:rFonts w:hint="eastAsia"/>
          <w:sz w:val="24"/>
          <w:szCs w:val="24"/>
        </w:rPr>
        <w:t>南</w:t>
      </w:r>
      <w:proofErr w:type="gramStart"/>
      <w:r>
        <w:rPr>
          <w:rFonts w:hint="eastAsia"/>
          <w:sz w:val="24"/>
          <w:szCs w:val="24"/>
        </w:rPr>
        <w:t>邮</w:t>
      </w:r>
      <w:r w:rsidR="006016D2">
        <w:rPr>
          <w:rFonts w:hint="eastAsia"/>
          <w:sz w:val="24"/>
          <w:szCs w:val="24"/>
        </w:rPr>
        <w:t>教育</w:t>
      </w:r>
      <w:proofErr w:type="gramEnd"/>
      <w:r w:rsidR="006016D2">
        <w:rPr>
          <w:sz w:val="24"/>
          <w:szCs w:val="24"/>
        </w:rPr>
        <w:t>技术和其他学校教育技术专业</w:t>
      </w:r>
      <w:r w:rsidR="006016D2">
        <w:rPr>
          <w:rFonts w:hint="eastAsia"/>
          <w:sz w:val="24"/>
          <w:szCs w:val="24"/>
        </w:rPr>
        <w:t>的</w:t>
      </w:r>
      <w:r w:rsidR="006016D2">
        <w:rPr>
          <w:sz w:val="24"/>
          <w:szCs w:val="24"/>
        </w:rPr>
        <w:t>差异，从</w:t>
      </w:r>
      <w:r w:rsidR="006016D2">
        <w:rPr>
          <w:rFonts w:hint="eastAsia"/>
          <w:sz w:val="24"/>
          <w:szCs w:val="24"/>
        </w:rPr>
        <w:t>体现自己</w:t>
      </w:r>
      <w:r w:rsidR="006016D2"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特色。</w:t>
      </w:r>
    </w:p>
    <w:p w:rsidR="00D01AF5" w:rsidRDefault="005A61C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王晶</w:t>
      </w:r>
      <w:r w:rsidR="00C47797">
        <w:rPr>
          <w:rFonts w:hint="eastAsia"/>
          <w:sz w:val="24"/>
          <w:szCs w:val="24"/>
        </w:rPr>
        <w:t>副</w:t>
      </w:r>
      <w:r w:rsidR="00C47797">
        <w:rPr>
          <w:sz w:val="24"/>
          <w:szCs w:val="24"/>
        </w:rPr>
        <w:t>书记</w:t>
      </w:r>
      <w:r w:rsidR="00C47797">
        <w:rPr>
          <w:rFonts w:hint="eastAsia"/>
          <w:sz w:val="24"/>
          <w:szCs w:val="24"/>
        </w:rPr>
        <w:t>围绕</w:t>
      </w:r>
      <w:r>
        <w:rPr>
          <w:rFonts w:hint="eastAsia"/>
          <w:sz w:val="24"/>
          <w:szCs w:val="24"/>
        </w:rPr>
        <w:t>老师</w:t>
      </w:r>
      <w:r w:rsidR="00C47797"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</w:rPr>
        <w:t>提出的</w:t>
      </w:r>
      <w:r w:rsidR="00C47797">
        <w:rPr>
          <w:rFonts w:hint="eastAsia"/>
          <w:sz w:val="24"/>
          <w:szCs w:val="24"/>
        </w:rPr>
        <w:t>有</w:t>
      </w:r>
      <w:r w:rsidR="00C47797">
        <w:rPr>
          <w:sz w:val="24"/>
          <w:szCs w:val="24"/>
        </w:rPr>
        <w:t>关</w:t>
      </w:r>
      <w:r>
        <w:rPr>
          <w:rFonts w:hint="eastAsia"/>
          <w:sz w:val="24"/>
          <w:szCs w:val="24"/>
        </w:rPr>
        <w:t>教学团队建设、学生兴趣小组建设、第二课堂开展等</w:t>
      </w:r>
      <w:r w:rsidR="00C47797">
        <w:rPr>
          <w:rFonts w:hint="eastAsia"/>
          <w:sz w:val="24"/>
          <w:szCs w:val="24"/>
        </w:rPr>
        <w:t>内容发</w:t>
      </w:r>
      <w:r w:rsidR="00C47797">
        <w:rPr>
          <w:sz w:val="24"/>
          <w:szCs w:val="24"/>
        </w:rPr>
        <w:t>表</w:t>
      </w:r>
      <w:r>
        <w:rPr>
          <w:rFonts w:hint="eastAsia"/>
          <w:sz w:val="24"/>
          <w:szCs w:val="24"/>
        </w:rPr>
        <w:t>了</w:t>
      </w:r>
      <w:r w:rsidR="00C47797">
        <w:rPr>
          <w:rFonts w:hint="eastAsia"/>
          <w:sz w:val="24"/>
          <w:szCs w:val="24"/>
        </w:rPr>
        <w:t>自己</w:t>
      </w:r>
      <w:r w:rsidR="00C47797">
        <w:rPr>
          <w:sz w:val="24"/>
          <w:szCs w:val="24"/>
        </w:rPr>
        <w:t>的</w:t>
      </w:r>
      <w:r w:rsidR="00C47797">
        <w:rPr>
          <w:rFonts w:hint="eastAsia"/>
          <w:sz w:val="24"/>
          <w:szCs w:val="24"/>
        </w:rPr>
        <w:t>意见</w:t>
      </w:r>
      <w:r>
        <w:rPr>
          <w:rFonts w:hint="eastAsia"/>
          <w:sz w:val="24"/>
          <w:szCs w:val="24"/>
        </w:rPr>
        <w:t>，</w:t>
      </w:r>
      <w:r w:rsidR="00C47797">
        <w:rPr>
          <w:rFonts w:hint="eastAsia"/>
          <w:sz w:val="24"/>
          <w:szCs w:val="24"/>
        </w:rPr>
        <w:t>对</w:t>
      </w:r>
      <w:r w:rsidR="00C47797">
        <w:rPr>
          <w:sz w:val="24"/>
          <w:szCs w:val="24"/>
        </w:rPr>
        <w:t>目前</w:t>
      </w:r>
      <w:r w:rsidR="00C47797">
        <w:rPr>
          <w:rFonts w:hint="eastAsia"/>
          <w:sz w:val="24"/>
          <w:szCs w:val="24"/>
        </w:rPr>
        <w:t>在</w:t>
      </w:r>
      <w:r w:rsidR="00C47797">
        <w:rPr>
          <w:sz w:val="24"/>
          <w:szCs w:val="24"/>
        </w:rPr>
        <w:t>校</w:t>
      </w:r>
      <w:r>
        <w:rPr>
          <w:rFonts w:hint="eastAsia"/>
          <w:sz w:val="24"/>
          <w:szCs w:val="24"/>
        </w:rPr>
        <w:t>学生专业认同感不高的问题</w:t>
      </w:r>
      <w:r w:rsidR="00C47797">
        <w:rPr>
          <w:rFonts w:hint="eastAsia"/>
          <w:sz w:val="24"/>
          <w:szCs w:val="24"/>
        </w:rPr>
        <w:t>，从学</w:t>
      </w:r>
      <w:r w:rsidR="00C47797">
        <w:rPr>
          <w:sz w:val="24"/>
          <w:szCs w:val="24"/>
        </w:rPr>
        <w:t>生对</w:t>
      </w:r>
      <w:r w:rsidR="00C47797">
        <w:rPr>
          <w:sz w:val="24"/>
          <w:szCs w:val="24"/>
        </w:rPr>
        <w:t>“</w:t>
      </w:r>
      <w:r w:rsidR="00C47797">
        <w:rPr>
          <w:rFonts w:hint="eastAsia"/>
          <w:sz w:val="24"/>
          <w:szCs w:val="24"/>
        </w:rPr>
        <w:t>有</w:t>
      </w:r>
      <w:r w:rsidR="00C47797">
        <w:rPr>
          <w:sz w:val="24"/>
          <w:szCs w:val="24"/>
        </w:rPr>
        <w:t>用</w:t>
      </w:r>
      <w:r w:rsidR="00C47797">
        <w:rPr>
          <w:sz w:val="24"/>
          <w:szCs w:val="24"/>
        </w:rPr>
        <w:t>”“</w:t>
      </w:r>
      <w:r w:rsidR="00C47797">
        <w:rPr>
          <w:rFonts w:hint="eastAsia"/>
          <w:sz w:val="24"/>
          <w:szCs w:val="24"/>
        </w:rPr>
        <w:t>无</w:t>
      </w:r>
      <w:r w:rsidR="00C47797">
        <w:rPr>
          <w:sz w:val="24"/>
          <w:szCs w:val="24"/>
        </w:rPr>
        <w:t>用</w:t>
      </w:r>
      <w:r w:rsidR="00C47797">
        <w:rPr>
          <w:sz w:val="24"/>
          <w:szCs w:val="24"/>
        </w:rPr>
        <w:t>”</w:t>
      </w:r>
      <w:r w:rsidR="00C47797">
        <w:rPr>
          <w:rFonts w:hint="eastAsia"/>
          <w:sz w:val="24"/>
          <w:szCs w:val="24"/>
        </w:rPr>
        <w:t>知识</w:t>
      </w:r>
      <w:r w:rsidR="00C47797">
        <w:rPr>
          <w:sz w:val="24"/>
          <w:szCs w:val="24"/>
        </w:rPr>
        <w:t>的看法，以及</w:t>
      </w:r>
      <w:r w:rsidR="00C47797">
        <w:rPr>
          <w:rFonts w:hint="eastAsia"/>
          <w:sz w:val="24"/>
          <w:szCs w:val="24"/>
        </w:rPr>
        <w:t>毕业</w:t>
      </w:r>
      <w:r w:rsidR="00C47797">
        <w:rPr>
          <w:sz w:val="24"/>
          <w:szCs w:val="24"/>
        </w:rPr>
        <w:t>生择业观等方面与</w:t>
      </w:r>
      <w:r w:rsidR="00C47797">
        <w:rPr>
          <w:rFonts w:hint="eastAsia"/>
          <w:sz w:val="24"/>
          <w:szCs w:val="24"/>
        </w:rPr>
        <w:t>老</w:t>
      </w:r>
      <w:r w:rsidR="00C47797">
        <w:rPr>
          <w:sz w:val="24"/>
          <w:szCs w:val="24"/>
        </w:rPr>
        <w:t>师们进行了深入</w:t>
      </w:r>
      <w:r w:rsidR="00C47797">
        <w:rPr>
          <w:rFonts w:hint="eastAsia"/>
          <w:sz w:val="24"/>
          <w:szCs w:val="24"/>
        </w:rPr>
        <w:t>地</w:t>
      </w:r>
      <w:r w:rsidR="00C47797">
        <w:rPr>
          <w:sz w:val="24"/>
          <w:szCs w:val="24"/>
        </w:rPr>
        <w:t>交流</w:t>
      </w:r>
      <w:r>
        <w:rPr>
          <w:rFonts w:hint="eastAsia"/>
          <w:sz w:val="24"/>
          <w:szCs w:val="24"/>
        </w:rPr>
        <w:t>。</w:t>
      </w:r>
    </w:p>
    <w:p w:rsidR="00D01AF5" w:rsidRDefault="005A61C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刘</w:t>
      </w:r>
      <w:proofErr w:type="gramStart"/>
      <w:r>
        <w:rPr>
          <w:rFonts w:hint="eastAsia"/>
          <w:sz w:val="24"/>
          <w:szCs w:val="24"/>
        </w:rPr>
        <w:t>永贵</w:t>
      </w:r>
      <w:r w:rsidR="00C47797">
        <w:rPr>
          <w:rFonts w:hint="eastAsia"/>
          <w:sz w:val="24"/>
          <w:szCs w:val="24"/>
        </w:rPr>
        <w:t>副院长</w:t>
      </w:r>
      <w:proofErr w:type="gramEnd"/>
      <w:r w:rsidR="00C47797">
        <w:rPr>
          <w:rFonts w:hint="eastAsia"/>
          <w:sz w:val="24"/>
          <w:szCs w:val="24"/>
        </w:rPr>
        <w:t>根据</w:t>
      </w:r>
      <w:r w:rsidR="00C47797">
        <w:rPr>
          <w:sz w:val="24"/>
          <w:szCs w:val="24"/>
        </w:rPr>
        <w:t>大家</w:t>
      </w:r>
      <w:r w:rsidR="00C47797">
        <w:rPr>
          <w:rFonts w:hint="eastAsia"/>
          <w:sz w:val="24"/>
          <w:szCs w:val="24"/>
        </w:rPr>
        <w:t>的</w:t>
      </w:r>
      <w:r w:rsidR="00C47797">
        <w:rPr>
          <w:sz w:val="24"/>
          <w:szCs w:val="24"/>
        </w:rPr>
        <w:t>发言，</w:t>
      </w:r>
      <w:r w:rsidR="00C47797">
        <w:rPr>
          <w:rFonts w:hint="eastAsia"/>
          <w:sz w:val="24"/>
          <w:szCs w:val="24"/>
        </w:rPr>
        <w:t>提</w:t>
      </w:r>
      <w:r w:rsidR="00C47797">
        <w:rPr>
          <w:sz w:val="24"/>
          <w:szCs w:val="24"/>
        </w:rPr>
        <w:t>出了拟</w:t>
      </w:r>
      <w:r w:rsidR="00C47797">
        <w:rPr>
          <w:rFonts w:hint="eastAsia"/>
          <w:sz w:val="24"/>
          <w:szCs w:val="24"/>
        </w:rPr>
        <w:t>在</w:t>
      </w:r>
      <w:r w:rsidR="00C47797">
        <w:rPr>
          <w:sz w:val="24"/>
          <w:szCs w:val="24"/>
        </w:rPr>
        <w:t>大学</w:t>
      </w:r>
      <w:r w:rsidR="00F9791F">
        <w:rPr>
          <w:rFonts w:hint="eastAsia"/>
          <w:sz w:val="24"/>
          <w:szCs w:val="24"/>
        </w:rPr>
        <w:t>生</w:t>
      </w:r>
      <w:r w:rsidR="00C47797">
        <w:rPr>
          <w:sz w:val="24"/>
          <w:szCs w:val="24"/>
        </w:rPr>
        <w:t>活动中心，组建</w:t>
      </w:r>
      <w:r w:rsidR="00C47797">
        <w:rPr>
          <w:rFonts w:hint="eastAsia"/>
          <w:sz w:val="24"/>
          <w:szCs w:val="24"/>
        </w:rPr>
        <w:t>更</w:t>
      </w:r>
      <w:r w:rsidR="00C47797">
        <w:rPr>
          <w:sz w:val="24"/>
          <w:szCs w:val="24"/>
        </w:rPr>
        <w:t>多</w:t>
      </w:r>
      <w:r w:rsidR="00C47797">
        <w:rPr>
          <w:rFonts w:hint="eastAsia"/>
          <w:sz w:val="24"/>
          <w:szCs w:val="24"/>
        </w:rPr>
        <w:t>能</w:t>
      </w:r>
      <w:r w:rsidR="00C47797">
        <w:rPr>
          <w:sz w:val="24"/>
          <w:szCs w:val="24"/>
        </w:rPr>
        <w:t>增加学生实践机会，提升学生动手</w:t>
      </w:r>
      <w:r w:rsidR="00C47797">
        <w:rPr>
          <w:rFonts w:hint="eastAsia"/>
          <w:sz w:val="24"/>
          <w:szCs w:val="24"/>
        </w:rPr>
        <w:t>能力</w:t>
      </w:r>
      <w:r w:rsidR="00C47797"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兴趣</w:t>
      </w:r>
      <w:r w:rsidR="00C47797">
        <w:rPr>
          <w:rFonts w:hint="eastAsia"/>
          <w:sz w:val="24"/>
          <w:szCs w:val="24"/>
        </w:rPr>
        <w:t>小</w:t>
      </w:r>
      <w:r w:rsidR="00C47797">
        <w:rPr>
          <w:sz w:val="24"/>
          <w:szCs w:val="24"/>
        </w:rPr>
        <w:t>组和</w:t>
      </w:r>
      <w:r>
        <w:rPr>
          <w:rFonts w:hint="eastAsia"/>
          <w:sz w:val="24"/>
          <w:szCs w:val="24"/>
        </w:rPr>
        <w:t>俱乐部的</w:t>
      </w:r>
      <w:r w:rsidR="00C47797">
        <w:rPr>
          <w:rFonts w:hint="eastAsia"/>
          <w:sz w:val="24"/>
          <w:szCs w:val="24"/>
        </w:rPr>
        <w:t>建设</w:t>
      </w:r>
      <w:r>
        <w:rPr>
          <w:rFonts w:hint="eastAsia"/>
          <w:sz w:val="24"/>
          <w:szCs w:val="24"/>
        </w:rPr>
        <w:t>，</w:t>
      </w:r>
      <w:r w:rsidR="00C47797">
        <w:rPr>
          <w:rFonts w:hint="eastAsia"/>
          <w:sz w:val="24"/>
          <w:szCs w:val="24"/>
        </w:rPr>
        <w:t>并</w:t>
      </w:r>
      <w:r w:rsidR="00C47797">
        <w:rPr>
          <w:sz w:val="24"/>
          <w:szCs w:val="24"/>
        </w:rPr>
        <w:t>就此</w:t>
      </w:r>
      <w:r w:rsidR="00F9791F">
        <w:rPr>
          <w:rFonts w:hint="eastAsia"/>
          <w:sz w:val="24"/>
          <w:szCs w:val="24"/>
        </w:rPr>
        <w:t>事</w:t>
      </w:r>
      <w:r w:rsidR="00C47797">
        <w:rPr>
          <w:rFonts w:hint="eastAsia"/>
          <w:sz w:val="24"/>
          <w:szCs w:val="24"/>
        </w:rPr>
        <w:t>征询</w:t>
      </w:r>
      <w:r w:rsidR="00C47797">
        <w:rPr>
          <w:sz w:val="24"/>
          <w:szCs w:val="24"/>
        </w:rPr>
        <w:t>大家</w:t>
      </w:r>
      <w:r w:rsidR="00C47797">
        <w:rPr>
          <w:rFonts w:hint="eastAsia"/>
          <w:sz w:val="24"/>
          <w:szCs w:val="24"/>
        </w:rPr>
        <w:t>的</w:t>
      </w:r>
      <w:r w:rsidR="00C47797">
        <w:rPr>
          <w:sz w:val="24"/>
          <w:szCs w:val="24"/>
        </w:rPr>
        <w:t>意见</w:t>
      </w:r>
      <w:r w:rsidR="00F9791F">
        <w:rPr>
          <w:rFonts w:hint="eastAsia"/>
          <w:sz w:val="24"/>
          <w:szCs w:val="24"/>
        </w:rPr>
        <w:t>，</w:t>
      </w:r>
      <w:r w:rsidR="00F9791F">
        <w:rPr>
          <w:sz w:val="24"/>
          <w:szCs w:val="24"/>
        </w:rPr>
        <w:t>得到了老师们积极的回应</w:t>
      </w:r>
      <w:r w:rsidR="00C47797">
        <w:rPr>
          <w:rFonts w:hint="eastAsia"/>
          <w:sz w:val="24"/>
          <w:szCs w:val="24"/>
        </w:rPr>
        <w:t>。他说</w:t>
      </w:r>
      <w:r w:rsidR="00C47797">
        <w:rPr>
          <w:sz w:val="24"/>
          <w:szCs w:val="24"/>
        </w:rPr>
        <w:t>，</w:t>
      </w:r>
      <w:r w:rsidR="00F9791F">
        <w:rPr>
          <w:rFonts w:hint="eastAsia"/>
          <w:sz w:val="24"/>
          <w:szCs w:val="24"/>
        </w:rPr>
        <w:t>如果</w:t>
      </w:r>
      <w:r w:rsidR="00F9791F">
        <w:rPr>
          <w:sz w:val="24"/>
          <w:szCs w:val="24"/>
        </w:rPr>
        <w:t>我们想</w:t>
      </w:r>
      <w:r w:rsidR="00F9791F">
        <w:rPr>
          <w:rFonts w:hint="eastAsia"/>
          <w:sz w:val="24"/>
          <w:szCs w:val="24"/>
        </w:rPr>
        <w:t>不</w:t>
      </w:r>
      <w:r w:rsidR="00F9791F">
        <w:rPr>
          <w:sz w:val="24"/>
          <w:szCs w:val="24"/>
        </w:rPr>
        <w:t>断</w:t>
      </w:r>
      <w:r w:rsidR="00F9791F">
        <w:rPr>
          <w:rFonts w:hint="eastAsia"/>
          <w:sz w:val="24"/>
          <w:szCs w:val="24"/>
        </w:rPr>
        <w:t>提高人</w:t>
      </w:r>
      <w:r w:rsidR="00F9791F">
        <w:rPr>
          <w:sz w:val="24"/>
          <w:szCs w:val="24"/>
        </w:rPr>
        <w:t>才</w:t>
      </w:r>
      <w:r w:rsidR="00F9791F">
        <w:rPr>
          <w:rFonts w:hint="eastAsia"/>
          <w:sz w:val="24"/>
          <w:szCs w:val="24"/>
        </w:rPr>
        <w:t>培养</w:t>
      </w:r>
      <w:r w:rsidR="00F9791F">
        <w:rPr>
          <w:sz w:val="24"/>
          <w:szCs w:val="24"/>
        </w:rPr>
        <w:t>质量</w:t>
      </w:r>
      <w:r w:rsidR="00F9791F">
        <w:rPr>
          <w:rFonts w:hint="eastAsia"/>
          <w:sz w:val="24"/>
          <w:szCs w:val="24"/>
        </w:rPr>
        <w:t>，作</w:t>
      </w:r>
      <w:r w:rsidR="00F9791F">
        <w:rPr>
          <w:sz w:val="24"/>
          <w:szCs w:val="24"/>
        </w:rPr>
        <w:t>为教师</w:t>
      </w:r>
      <w:r w:rsidR="00F9791F">
        <w:rPr>
          <w:rFonts w:hint="eastAsia"/>
          <w:sz w:val="24"/>
          <w:szCs w:val="24"/>
        </w:rPr>
        <w:t>，</w:t>
      </w:r>
      <w:r w:rsidR="00F9791F">
        <w:rPr>
          <w:sz w:val="24"/>
          <w:szCs w:val="24"/>
        </w:rPr>
        <w:t>我们就</w:t>
      </w:r>
      <w:r w:rsidR="00F9791F">
        <w:rPr>
          <w:rFonts w:hint="eastAsia"/>
          <w:sz w:val="24"/>
          <w:szCs w:val="24"/>
        </w:rPr>
        <w:t>真</w:t>
      </w:r>
      <w:r w:rsidR="00F9791F">
        <w:rPr>
          <w:sz w:val="24"/>
          <w:szCs w:val="24"/>
        </w:rPr>
        <w:t>得有</w:t>
      </w:r>
      <w:r w:rsidR="00F9791F">
        <w:rPr>
          <w:sz w:val="24"/>
          <w:szCs w:val="24"/>
        </w:rPr>
        <w:t>长期无私</w:t>
      </w:r>
      <w:r w:rsidR="00F9791F">
        <w:rPr>
          <w:rFonts w:hint="eastAsia"/>
          <w:sz w:val="24"/>
          <w:szCs w:val="24"/>
        </w:rPr>
        <w:t>奉献</w:t>
      </w:r>
      <w:r w:rsidR="00F9791F">
        <w:rPr>
          <w:sz w:val="24"/>
          <w:szCs w:val="24"/>
        </w:rPr>
        <w:t>和付出的</w:t>
      </w:r>
      <w:r w:rsidR="00F9791F">
        <w:rPr>
          <w:rFonts w:hint="eastAsia"/>
          <w:sz w:val="24"/>
          <w:szCs w:val="24"/>
        </w:rPr>
        <w:t>精神</w:t>
      </w:r>
      <w:r w:rsidR="00F9791F">
        <w:rPr>
          <w:sz w:val="24"/>
          <w:szCs w:val="24"/>
        </w:rPr>
        <w:t>和</w:t>
      </w:r>
      <w:r w:rsidR="00F9791F">
        <w:rPr>
          <w:sz w:val="24"/>
          <w:szCs w:val="24"/>
        </w:rPr>
        <w:t>准备</w:t>
      </w:r>
      <w:r w:rsidR="00F9791F">
        <w:rPr>
          <w:rFonts w:hint="eastAsia"/>
          <w:sz w:val="24"/>
          <w:szCs w:val="24"/>
        </w:rPr>
        <w:t>，</w:t>
      </w:r>
      <w:r w:rsidR="00F9791F">
        <w:rPr>
          <w:sz w:val="24"/>
          <w:szCs w:val="24"/>
        </w:rPr>
        <w:t>要相信一份</w:t>
      </w:r>
      <w:r w:rsidR="00F9791F">
        <w:rPr>
          <w:rFonts w:hint="eastAsia"/>
          <w:sz w:val="24"/>
          <w:szCs w:val="24"/>
        </w:rPr>
        <w:t>耕耘</w:t>
      </w:r>
      <w:r w:rsidR="00F9791F">
        <w:rPr>
          <w:sz w:val="24"/>
          <w:szCs w:val="24"/>
        </w:rPr>
        <w:t>，一份收获，只要我们大家齐心协力，长期坚持，</w:t>
      </w:r>
      <w:r w:rsidR="00F9791F">
        <w:rPr>
          <w:rFonts w:hint="eastAsia"/>
          <w:sz w:val="24"/>
          <w:szCs w:val="24"/>
        </w:rPr>
        <w:t>相信</w:t>
      </w:r>
      <w:r w:rsidR="00F9791F">
        <w:rPr>
          <w:sz w:val="24"/>
          <w:szCs w:val="24"/>
        </w:rPr>
        <w:t>我们一定会</w:t>
      </w:r>
      <w:r w:rsidR="00F9791F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良好</w:t>
      </w:r>
      <w:r w:rsidR="00F9791F">
        <w:rPr>
          <w:rFonts w:hint="eastAsia"/>
          <w:sz w:val="24"/>
          <w:szCs w:val="24"/>
        </w:rPr>
        <w:t>收获的</w:t>
      </w:r>
      <w:r>
        <w:rPr>
          <w:rFonts w:hint="eastAsia"/>
          <w:sz w:val="24"/>
          <w:szCs w:val="24"/>
        </w:rPr>
        <w:t>。</w:t>
      </w:r>
    </w:p>
    <w:p w:rsidR="00D01AF5" w:rsidRDefault="005A61CF" w:rsidP="006871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学院教学督导组组长刘蒙书记</w:t>
      </w:r>
      <w:r w:rsidR="00F9791F">
        <w:rPr>
          <w:rFonts w:asciiTheme="minorEastAsia" w:hAnsiTheme="minorEastAsia" w:hint="eastAsia"/>
          <w:sz w:val="24"/>
        </w:rPr>
        <w:t>在</w:t>
      </w:r>
      <w:r w:rsidR="00F9791F">
        <w:rPr>
          <w:rFonts w:asciiTheme="minorEastAsia" w:hAnsiTheme="minorEastAsia"/>
          <w:sz w:val="24"/>
        </w:rPr>
        <w:t>认真聆听</w:t>
      </w:r>
      <w:r w:rsidR="00F9791F">
        <w:rPr>
          <w:rFonts w:asciiTheme="minorEastAsia" w:hAnsiTheme="minorEastAsia" w:hint="eastAsia"/>
          <w:sz w:val="24"/>
        </w:rPr>
        <w:t>了</w:t>
      </w:r>
      <w:r w:rsidR="00F9791F">
        <w:rPr>
          <w:rFonts w:asciiTheme="minorEastAsia" w:hAnsiTheme="minorEastAsia"/>
          <w:sz w:val="24"/>
        </w:rPr>
        <w:t>大家</w:t>
      </w:r>
      <w:r w:rsidR="00F9791F">
        <w:rPr>
          <w:rFonts w:asciiTheme="minorEastAsia" w:hAnsiTheme="minorEastAsia" w:hint="eastAsia"/>
          <w:sz w:val="24"/>
        </w:rPr>
        <w:t>的</w:t>
      </w:r>
      <w:r w:rsidR="00F9791F">
        <w:rPr>
          <w:rFonts w:asciiTheme="minorEastAsia" w:hAnsiTheme="minorEastAsia"/>
          <w:sz w:val="24"/>
        </w:rPr>
        <w:t>发言</w:t>
      </w:r>
      <w:r w:rsidR="00F9791F">
        <w:rPr>
          <w:rFonts w:asciiTheme="minorEastAsia" w:hAnsiTheme="minorEastAsia" w:hint="eastAsia"/>
          <w:sz w:val="24"/>
        </w:rPr>
        <w:t>后，与</w:t>
      </w:r>
      <w:r w:rsidR="00F9791F">
        <w:rPr>
          <w:rFonts w:asciiTheme="minorEastAsia" w:hAnsiTheme="minorEastAsia"/>
          <w:sz w:val="24"/>
        </w:rPr>
        <w:t>大</w:t>
      </w:r>
      <w:r w:rsidR="00F9791F">
        <w:rPr>
          <w:rFonts w:asciiTheme="minorEastAsia" w:hAnsiTheme="minorEastAsia" w:hint="eastAsia"/>
          <w:sz w:val="24"/>
        </w:rPr>
        <w:t>家</w:t>
      </w:r>
      <w:r w:rsidR="00F9791F">
        <w:rPr>
          <w:rFonts w:asciiTheme="minorEastAsia" w:hAnsiTheme="minorEastAsia"/>
          <w:sz w:val="24"/>
        </w:rPr>
        <w:t>进行了深入地沟通和交流，她将自己在</w:t>
      </w:r>
      <w:r w:rsidR="003F4BD6">
        <w:rPr>
          <w:rFonts w:asciiTheme="minorEastAsia" w:hAnsiTheme="minorEastAsia" w:hint="eastAsia"/>
          <w:sz w:val="24"/>
        </w:rPr>
        <w:t>开展</w:t>
      </w:r>
      <w:r w:rsidR="003F4BD6">
        <w:rPr>
          <w:rFonts w:asciiTheme="minorEastAsia" w:hAnsiTheme="minorEastAsia"/>
          <w:sz w:val="24"/>
        </w:rPr>
        <w:t>督导工作</w:t>
      </w:r>
      <w:r w:rsidR="003F4BD6">
        <w:rPr>
          <w:rFonts w:asciiTheme="minorEastAsia" w:hAnsiTheme="minorEastAsia" w:hint="eastAsia"/>
          <w:sz w:val="24"/>
        </w:rPr>
        <w:t>过</w:t>
      </w:r>
      <w:r w:rsidR="003F4BD6">
        <w:rPr>
          <w:rFonts w:asciiTheme="minorEastAsia" w:hAnsiTheme="minorEastAsia"/>
          <w:sz w:val="24"/>
        </w:rPr>
        <w:t>程中</w:t>
      </w:r>
      <w:r w:rsidR="003F4BD6">
        <w:rPr>
          <w:rFonts w:asciiTheme="minorEastAsia" w:hAnsiTheme="minorEastAsia" w:hint="eastAsia"/>
          <w:sz w:val="24"/>
        </w:rPr>
        <w:t>所</w:t>
      </w:r>
      <w:r w:rsidR="003F4BD6">
        <w:rPr>
          <w:rFonts w:asciiTheme="minorEastAsia" w:hAnsiTheme="minorEastAsia"/>
          <w:sz w:val="24"/>
        </w:rPr>
        <w:t>发现的问题与大家进行讨论，</w:t>
      </w:r>
      <w:r w:rsidR="003F4BD6">
        <w:rPr>
          <w:rFonts w:asciiTheme="minorEastAsia" w:hAnsiTheme="minorEastAsia" w:hint="eastAsia"/>
          <w:sz w:val="24"/>
        </w:rPr>
        <w:t>对</w:t>
      </w:r>
      <w:r w:rsidR="003F4BD6">
        <w:rPr>
          <w:rFonts w:asciiTheme="minorEastAsia" w:hAnsiTheme="minorEastAsia"/>
          <w:sz w:val="24"/>
        </w:rPr>
        <w:t>教师们</w:t>
      </w:r>
      <w:r w:rsidR="003F4BD6">
        <w:rPr>
          <w:rFonts w:asciiTheme="minorEastAsia" w:hAnsiTheme="minorEastAsia" w:hint="eastAsia"/>
          <w:sz w:val="24"/>
        </w:rPr>
        <w:t>在</w:t>
      </w:r>
      <w:r w:rsidR="003F4BD6" w:rsidRPr="002A0F95">
        <w:rPr>
          <w:rFonts w:hint="eastAsia"/>
          <w:sz w:val="24"/>
          <w:szCs w:val="24"/>
        </w:rPr>
        <w:t>课程教学过程化管理与一流本科专业建设</w:t>
      </w:r>
      <w:r w:rsidR="003F4BD6">
        <w:rPr>
          <w:rFonts w:hint="eastAsia"/>
          <w:sz w:val="24"/>
          <w:szCs w:val="24"/>
        </w:rPr>
        <w:t>方面所</w:t>
      </w:r>
      <w:r w:rsidR="00687163">
        <w:rPr>
          <w:sz w:val="24"/>
          <w:szCs w:val="24"/>
        </w:rPr>
        <w:t>做的工作给予了肯定</w:t>
      </w:r>
      <w:r w:rsidR="00687163">
        <w:rPr>
          <w:rFonts w:hint="eastAsia"/>
          <w:sz w:val="24"/>
          <w:szCs w:val="24"/>
        </w:rPr>
        <w:t>。</w:t>
      </w:r>
      <w:r w:rsidR="003F4BD6">
        <w:rPr>
          <w:rFonts w:hint="eastAsia"/>
          <w:sz w:val="24"/>
          <w:szCs w:val="24"/>
        </w:rPr>
        <w:t>她</w:t>
      </w:r>
      <w:r w:rsidR="003F4BD6">
        <w:rPr>
          <w:sz w:val="24"/>
          <w:szCs w:val="24"/>
        </w:rPr>
        <w:t>说</w:t>
      </w:r>
      <w:r w:rsidR="003F4BD6">
        <w:rPr>
          <w:rFonts w:hint="eastAsia"/>
          <w:sz w:val="24"/>
          <w:szCs w:val="24"/>
        </w:rPr>
        <w:t>，学</w:t>
      </w:r>
      <w:r w:rsidR="003F4BD6">
        <w:rPr>
          <w:sz w:val="24"/>
          <w:szCs w:val="24"/>
        </w:rPr>
        <w:t>校第三次党代会对</w:t>
      </w:r>
      <w:r w:rsidR="003F4BD6">
        <w:rPr>
          <w:rFonts w:hint="eastAsia"/>
          <w:sz w:val="24"/>
          <w:szCs w:val="24"/>
        </w:rPr>
        <w:t>学校</w:t>
      </w:r>
      <w:r w:rsidR="003F4BD6">
        <w:rPr>
          <w:sz w:val="24"/>
          <w:szCs w:val="24"/>
        </w:rPr>
        <w:t>未来发展</w:t>
      </w:r>
      <w:r w:rsidR="003F4BD6">
        <w:rPr>
          <w:rFonts w:hint="eastAsia"/>
          <w:sz w:val="24"/>
          <w:szCs w:val="24"/>
        </w:rPr>
        <w:t>描绘</w:t>
      </w:r>
      <w:r w:rsidR="003F4BD6">
        <w:rPr>
          <w:sz w:val="24"/>
          <w:szCs w:val="24"/>
        </w:rPr>
        <w:t>了宏伟蓝图，对</w:t>
      </w:r>
      <w:r w:rsidR="003F4BD6">
        <w:rPr>
          <w:rFonts w:hint="eastAsia"/>
          <w:sz w:val="24"/>
          <w:szCs w:val="24"/>
        </w:rPr>
        <w:t>如何</w:t>
      </w:r>
      <w:r w:rsidR="003F4BD6">
        <w:rPr>
          <w:sz w:val="24"/>
          <w:szCs w:val="24"/>
        </w:rPr>
        <w:t>加强</w:t>
      </w:r>
      <w:r w:rsidR="003F4BD6">
        <w:rPr>
          <w:rFonts w:hint="eastAsia"/>
          <w:sz w:val="24"/>
          <w:szCs w:val="24"/>
        </w:rPr>
        <w:t>“</w:t>
      </w:r>
      <w:r w:rsidR="003F4BD6">
        <w:rPr>
          <w:sz w:val="24"/>
          <w:szCs w:val="24"/>
        </w:rPr>
        <w:t>双</w:t>
      </w:r>
      <w:r w:rsidR="003F4BD6">
        <w:rPr>
          <w:sz w:val="24"/>
          <w:szCs w:val="24"/>
        </w:rPr>
        <w:lastRenderedPageBreak/>
        <w:t>一流</w:t>
      </w:r>
      <w:r w:rsidR="003F4BD6">
        <w:rPr>
          <w:rFonts w:hint="eastAsia"/>
          <w:sz w:val="24"/>
          <w:szCs w:val="24"/>
        </w:rPr>
        <w:t>”</w:t>
      </w:r>
      <w:r w:rsidR="003F4BD6">
        <w:rPr>
          <w:sz w:val="24"/>
          <w:szCs w:val="24"/>
        </w:rPr>
        <w:t>建设提出了很多具体的要求</w:t>
      </w:r>
      <w:r w:rsidR="003F4BD6">
        <w:rPr>
          <w:rFonts w:hint="eastAsia"/>
          <w:sz w:val="24"/>
          <w:szCs w:val="24"/>
        </w:rPr>
        <w:t>。今年是</w:t>
      </w:r>
      <w:r w:rsidR="003F4BD6">
        <w:rPr>
          <w:sz w:val="24"/>
          <w:szCs w:val="24"/>
        </w:rPr>
        <w:t>我校召开第三次党代会后的开局之年，大家必须统一</w:t>
      </w:r>
      <w:r w:rsidR="003F4BD6">
        <w:rPr>
          <w:rFonts w:hint="eastAsia"/>
          <w:sz w:val="24"/>
          <w:szCs w:val="24"/>
        </w:rPr>
        <w:t>思想</w:t>
      </w:r>
      <w:r w:rsidR="003F4BD6">
        <w:rPr>
          <w:sz w:val="24"/>
          <w:szCs w:val="24"/>
        </w:rPr>
        <w:t>，</w:t>
      </w:r>
      <w:r w:rsidR="003F4BD6">
        <w:rPr>
          <w:rFonts w:hint="eastAsia"/>
          <w:sz w:val="24"/>
          <w:szCs w:val="24"/>
        </w:rPr>
        <w:t>提高</w:t>
      </w:r>
      <w:r w:rsidR="003F4BD6">
        <w:rPr>
          <w:sz w:val="24"/>
          <w:szCs w:val="24"/>
        </w:rPr>
        <w:t>认识</w:t>
      </w:r>
      <w:r w:rsidR="003F4BD6">
        <w:rPr>
          <w:rFonts w:hint="eastAsia"/>
          <w:sz w:val="24"/>
          <w:szCs w:val="24"/>
        </w:rPr>
        <w:t>，认真分析我</w:t>
      </w:r>
      <w:r w:rsidR="003F4BD6">
        <w:rPr>
          <w:sz w:val="24"/>
          <w:szCs w:val="24"/>
        </w:rPr>
        <w:t>们</w:t>
      </w:r>
      <w:r w:rsidR="003F4BD6">
        <w:rPr>
          <w:rFonts w:hint="eastAsia"/>
          <w:sz w:val="24"/>
          <w:szCs w:val="24"/>
        </w:rPr>
        <w:t>学</w:t>
      </w:r>
      <w:r>
        <w:rPr>
          <w:rFonts w:asciiTheme="minorEastAsia" w:hAnsiTheme="minorEastAsia" w:hint="eastAsia"/>
          <w:sz w:val="24"/>
        </w:rPr>
        <w:t>院本科教学和专业建设所面临的机遇和挑战，</w:t>
      </w:r>
      <w:r w:rsidR="003F4BD6">
        <w:rPr>
          <w:rFonts w:asciiTheme="minorEastAsia" w:hAnsiTheme="minorEastAsia" w:hint="eastAsia"/>
          <w:sz w:val="24"/>
        </w:rPr>
        <w:t>科学</w:t>
      </w:r>
      <w:r w:rsidR="003F4BD6">
        <w:rPr>
          <w:rFonts w:asciiTheme="minorEastAsia" w:hAnsiTheme="minorEastAsia"/>
          <w:sz w:val="24"/>
        </w:rPr>
        <w:t>谋</w:t>
      </w:r>
      <w:proofErr w:type="gramStart"/>
      <w:r w:rsidR="003F4BD6">
        <w:rPr>
          <w:rFonts w:asciiTheme="minorEastAsia" w:hAnsiTheme="minorEastAsia"/>
          <w:sz w:val="24"/>
        </w:rPr>
        <w:t>化未来</w:t>
      </w:r>
      <w:proofErr w:type="gramEnd"/>
      <w:r w:rsidR="003F4BD6">
        <w:rPr>
          <w:rFonts w:asciiTheme="minorEastAsia" w:hAnsiTheme="minorEastAsia"/>
          <w:sz w:val="24"/>
        </w:rPr>
        <w:t>发展</w:t>
      </w:r>
      <w:r w:rsidR="00A77EC3">
        <w:rPr>
          <w:rFonts w:asciiTheme="minorEastAsia" w:hAnsiTheme="minorEastAsia" w:hint="eastAsia"/>
          <w:sz w:val="24"/>
        </w:rPr>
        <w:t>，</w:t>
      </w:r>
      <w:r w:rsidR="00A77EC3">
        <w:rPr>
          <w:rFonts w:asciiTheme="minorEastAsia" w:hAnsiTheme="minorEastAsia"/>
          <w:sz w:val="24"/>
        </w:rPr>
        <w:t>在学校新的发展征途中发挥信息文科的积极作用，助力学校“</w:t>
      </w:r>
      <w:r w:rsidR="00A77EC3">
        <w:rPr>
          <w:rFonts w:asciiTheme="minorEastAsia" w:hAnsiTheme="minorEastAsia" w:hint="eastAsia"/>
          <w:sz w:val="24"/>
        </w:rPr>
        <w:t>双</w:t>
      </w:r>
      <w:r w:rsidR="00A77EC3">
        <w:rPr>
          <w:rFonts w:asciiTheme="minorEastAsia" w:hAnsiTheme="minorEastAsia"/>
          <w:sz w:val="24"/>
        </w:rPr>
        <w:t>一流”</w:t>
      </w:r>
      <w:r w:rsidR="00A77EC3">
        <w:rPr>
          <w:rFonts w:asciiTheme="minorEastAsia" w:hAnsiTheme="minorEastAsia" w:hint="eastAsia"/>
          <w:sz w:val="24"/>
        </w:rPr>
        <w:t>建设</w:t>
      </w:r>
      <w:r w:rsidR="00A77EC3">
        <w:rPr>
          <w:rFonts w:asciiTheme="minorEastAsia" w:hAnsiTheme="minorEastAsia"/>
          <w:sz w:val="24"/>
        </w:rPr>
        <w:t>和发展。</w:t>
      </w:r>
      <w:r w:rsidR="00A77EC3">
        <w:rPr>
          <w:rFonts w:asciiTheme="minorEastAsia" w:hAnsiTheme="minorEastAsia" w:hint="eastAsia"/>
          <w:sz w:val="24"/>
        </w:rPr>
        <w:t>每位</w:t>
      </w:r>
      <w:r w:rsidR="00A77EC3">
        <w:rPr>
          <w:rFonts w:asciiTheme="minorEastAsia" w:hAnsiTheme="minorEastAsia"/>
          <w:sz w:val="24"/>
        </w:rPr>
        <w:t>教师都应</w:t>
      </w:r>
      <w:r w:rsidR="00A77EC3">
        <w:rPr>
          <w:rFonts w:asciiTheme="minorEastAsia" w:hAnsiTheme="minorEastAsia" w:hint="eastAsia"/>
          <w:sz w:val="24"/>
        </w:rPr>
        <w:t>将</w:t>
      </w:r>
      <w:r w:rsidR="00A77EC3">
        <w:rPr>
          <w:rFonts w:asciiTheme="minorEastAsia" w:hAnsiTheme="minorEastAsia"/>
          <w:sz w:val="24"/>
        </w:rPr>
        <w:t>立</w:t>
      </w:r>
      <w:r w:rsidR="00A77EC3">
        <w:rPr>
          <w:rFonts w:asciiTheme="minorEastAsia" w:hAnsiTheme="minorEastAsia" w:hint="eastAsia"/>
          <w:sz w:val="24"/>
        </w:rPr>
        <w:t>德</w:t>
      </w:r>
      <w:r w:rsidR="00A77EC3">
        <w:rPr>
          <w:rFonts w:asciiTheme="minorEastAsia" w:hAnsiTheme="minorEastAsia"/>
          <w:sz w:val="24"/>
        </w:rPr>
        <w:t>树人的根本任务，与教学科研工作</w:t>
      </w:r>
      <w:r w:rsidR="00687163">
        <w:rPr>
          <w:rFonts w:asciiTheme="minorEastAsia" w:hAnsiTheme="minorEastAsia" w:hint="eastAsia"/>
          <w:sz w:val="24"/>
        </w:rPr>
        <w:t>紧密</w:t>
      </w:r>
      <w:r w:rsidR="00A77EC3">
        <w:rPr>
          <w:rFonts w:asciiTheme="minorEastAsia" w:hAnsiTheme="minorEastAsia"/>
          <w:sz w:val="24"/>
        </w:rPr>
        <w:t>结合，将“</w:t>
      </w:r>
      <w:r w:rsidR="00A77EC3">
        <w:rPr>
          <w:rFonts w:asciiTheme="minorEastAsia" w:hAnsiTheme="minorEastAsia" w:hint="eastAsia"/>
          <w:sz w:val="24"/>
        </w:rPr>
        <w:t>三</w:t>
      </w:r>
      <w:r w:rsidR="00A77EC3">
        <w:rPr>
          <w:rFonts w:asciiTheme="minorEastAsia" w:hAnsiTheme="minorEastAsia"/>
          <w:sz w:val="24"/>
        </w:rPr>
        <w:t>全育人”</w:t>
      </w:r>
      <w:r w:rsidR="00A77EC3">
        <w:rPr>
          <w:rFonts w:asciiTheme="minorEastAsia" w:hAnsiTheme="minorEastAsia" w:hint="eastAsia"/>
          <w:sz w:val="24"/>
        </w:rPr>
        <w:t>的</w:t>
      </w:r>
      <w:r w:rsidR="00A77EC3">
        <w:rPr>
          <w:rFonts w:asciiTheme="minorEastAsia" w:hAnsiTheme="minorEastAsia"/>
          <w:sz w:val="24"/>
        </w:rPr>
        <w:t>理念</w:t>
      </w:r>
      <w:r w:rsidR="00C65117">
        <w:rPr>
          <w:rFonts w:asciiTheme="minorEastAsia" w:hAnsiTheme="minorEastAsia" w:hint="eastAsia"/>
          <w:sz w:val="24"/>
        </w:rPr>
        <w:t>融</w:t>
      </w:r>
      <w:r w:rsidR="00C65117">
        <w:rPr>
          <w:rFonts w:asciiTheme="minorEastAsia" w:hAnsiTheme="minorEastAsia"/>
          <w:sz w:val="24"/>
        </w:rPr>
        <w:t>入到</w:t>
      </w:r>
      <w:r w:rsidR="00A77EC3">
        <w:rPr>
          <w:rFonts w:asciiTheme="minorEastAsia" w:hAnsiTheme="minorEastAsia"/>
          <w:sz w:val="24"/>
        </w:rPr>
        <w:t>实际工作</w:t>
      </w:r>
      <w:r w:rsidR="00C65117">
        <w:rPr>
          <w:rFonts w:asciiTheme="minorEastAsia" w:hAnsiTheme="minorEastAsia" w:hint="eastAsia"/>
          <w:sz w:val="24"/>
        </w:rPr>
        <w:t>中</w:t>
      </w:r>
      <w:r w:rsidR="00A77EC3">
        <w:rPr>
          <w:rFonts w:asciiTheme="minorEastAsia" w:hAnsiTheme="minorEastAsia"/>
          <w:sz w:val="24"/>
        </w:rPr>
        <w:t>，</w:t>
      </w:r>
      <w:r w:rsidR="00C65117">
        <w:rPr>
          <w:rFonts w:asciiTheme="minorEastAsia" w:hAnsiTheme="minorEastAsia" w:hint="eastAsia"/>
          <w:sz w:val="24"/>
        </w:rPr>
        <w:t>遵循</w:t>
      </w:r>
      <w:r w:rsidR="00C65117">
        <w:rPr>
          <w:rFonts w:asciiTheme="minorEastAsia" w:hAnsiTheme="minorEastAsia"/>
          <w:sz w:val="24"/>
        </w:rPr>
        <w:t>新时代大学生成长</w:t>
      </w:r>
      <w:r w:rsidR="00C65117">
        <w:rPr>
          <w:rFonts w:asciiTheme="minorEastAsia" w:hAnsiTheme="minorEastAsia" w:hint="eastAsia"/>
          <w:sz w:val="24"/>
        </w:rPr>
        <w:t>成</w:t>
      </w:r>
      <w:r w:rsidR="00C65117">
        <w:rPr>
          <w:rFonts w:asciiTheme="minorEastAsia" w:hAnsiTheme="minorEastAsia"/>
          <w:sz w:val="24"/>
        </w:rPr>
        <w:t>才规律，</w:t>
      </w:r>
      <w:r w:rsidR="00C65117">
        <w:rPr>
          <w:rFonts w:asciiTheme="minorEastAsia" w:hAnsiTheme="minorEastAsia" w:hint="eastAsia"/>
          <w:sz w:val="24"/>
        </w:rPr>
        <w:t>在教学大纲修订、</w:t>
      </w:r>
      <w:r w:rsidR="00C65117">
        <w:rPr>
          <w:rFonts w:asciiTheme="minorEastAsia" w:hAnsiTheme="minorEastAsia" w:hint="eastAsia"/>
          <w:sz w:val="24"/>
        </w:rPr>
        <w:t>教材</w:t>
      </w:r>
      <w:r w:rsidR="00C65117">
        <w:rPr>
          <w:rFonts w:asciiTheme="minorEastAsia" w:hAnsiTheme="minorEastAsia"/>
          <w:sz w:val="24"/>
        </w:rPr>
        <w:t>建设、</w:t>
      </w:r>
      <w:r w:rsidR="00C65117">
        <w:rPr>
          <w:rFonts w:asciiTheme="minorEastAsia" w:hAnsiTheme="minorEastAsia" w:hint="eastAsia"/>
          <w:sz w:val="24"/>
        </w:rPr>
        <w:t>课程教学</w:t>
      </w:r>
      <w:r w:rsidR="00C65117">
        <w:rPr>
          <w:rFonts w:asciiTheme="minorEastAsia" w:hAnsiTheme="minorEastAsia" w:hint="eastAsia"/>
          <w:sz w:val="24"/>
        </w:rPr>
        <w:t>等方面</w:t>
      </w:r>
      <w:r w:rsidR="00C65117">
        <w:rPr>
          <w:rFonts w:asciiTheme="minorEastAsia" w:hAnsiTheme="minorEastAsia" w:hint="eastAsia"/>
          <w:sz w:val="24"/>
        </w:rPr>
        <w:t>，</w:t>
      </w:r>
      <w:r w:rsidR="00C65117">
        <w:rPr>
          <w:rFonts w:asciiTheme="minorEastAsia" w:hAnsiTheme="minorEastAsia" w:hint="eastAsia"/>
          <w:sz w:val="24"/>
        </w:rPr>
        <w:t>探索</w:t>
      </w:r>
      <w:r w:rsidR="00687163">
        <w:rPr>
          <w:rFonts w:asciiTheme="minorEastAsia" w:hAnsiTheme="minorEastAsia" w:hint="eastAsia"/>
          <w:sz w:val="24"/>
        </w:rPr>
        <w:t>实现“课程</w:t>
      </w:r>
      <w:r w:rsidR="00687163">
        <w:rPr>
          <w:rFonts w:asciiTheme="minorEastAsia" w:hAnsiTheme="minorEastAsia"/>
          <w:sz w:val="24"/>
        </w:rPr>
        <w:t>思政”</w:t>
      </w:r>
      <w:r w:rsidR="00687163">
        <w:rPr>
          <w:rFonts w:asciiTheme="minorEastAsia" w:hAnsiTheme="minorEastAsia" w:hint="eastAsia"/>
          <w:sz w:val="24"/>
        </w:rPr>
        <w:t>、</w:t>
      </w:r>
      <w:r w:rsidR="00687163">
        <w:rPr>
          <w:rFonts w:asciiTheme="minorEastAsia" w:hAnsiTheme="minorEastAsia"/>
          <w:sz w:val="24"/>
        </w:rPr>
        <w:t>“</w:t>
      </w:r>
      <w:r w:rsidR="00687163">
        <w:rPr>
          <w:rFonts w:asciiTheme="minorEastAsia" w:hAnsiTheme="minorEastAsia" w:hint="eastAsia"/>
          <w:sz w:val="24"/>
        </w:rPr>
        <w:t>科研</w:t>
      </w:r>
      <w:r w:rsidR="00687163">
        <w:rPr>
          <w:rFonts w:asciiTheme="minorEastAsia" w:hAnsiTheme="minorEastAsia"/>
          <w:sz w:val="24"/>
        </w:rPr>
        <w:t>思政”</w:t>
      </w:r>
      <w:r w:rsidR="00687163">
        <w:rPr>
          <w:rFonts w:asciiTheme="minorEastAsia" w:hAnsiTheme="minorEastAsia" w:hint="eastAsia"/>
          <w:sz w:val="24"/>
        </w:rPr>
        <w:t>、</w:t>
      </w:r>
      <w:r w:rsidR="00687163">
        <w:rPr>
          <w:rFonts w:asciiTheme="minorEastAsia" w:hAnsiTheme="minorEastAsia"/>
          <w:sz w:val="24"/>
        </w:rPr>
        <w:t>“</w:t>
      </w:r>
      <w:r w:rsidR="00687163">
        <w:rPr>
          <w:rFonts w:asciiTheme="minorEastAsia" w:hAnsiTheme="minorEastAsia" w:hint="eastAsia"/>
          <w:sz w:val="24"/>
        </w:rPr>
        <w:t>实践</w:t>
      </w:r>
      <w:r w:rsidR="00687163">
        <w:rPr>
          <w:rFonts w:asciiTheme="minorEastAsia" w:hAnsiTheme="minorEastAsia"/>
          <w:sz w:val="24"/>
        </w:rPr>
        <w:t>思政”</w:t>
      </w:r>
      <w:r w:rsidR="00687163">
        <w:rPr>
          <w:rFonts w:asciiTheme="minorEastAsia" w:hAnsiTheme="minorEastAsia" w:hint="eastAsia"/>
          <w:sz w:val="24"/>
        </w:rPr>
        <w:t>的</w:t>
      </w:r>
      <w:r w:rsidR="00C65117">
        <w:rPr>
          <w:rFonts w:asciiTheme="minorEastAsia" w:hAnsiTheme="minorEastAsia"/>
          <w:sz w:val="24"/>
        </w:rPr>
        <w:t>新方</w:t>
      </w:r>
      <w:r w:rsidR="00C65117">
        <w:rPr>
          <w:rFonts w:asciiTheme="minorEastAsia" w:hAnsiTheme="minorEastAsia" w:hint="eastAsia"/>
          <w:sz w:val="24"/>
        </w:rPr>
        <w:t>法</w:t>
      </w:r>
      <w:r w:rsidR="00687163">
        <w:rPr>
          <w:rFonts w:asciiTheme="minorEastAsia" w:hAnsiTheme="minorEastAsia" w:hint="eastAsia"/>
          <w:sz w:val="24"/>
        </w:rPr>
        <w:t>和</w:t>
      </w:r>
      <w:r w:rsidR="00687163">
        <w:rPr>
          <w:rFonts w:asciiTheme="minorEastAsia" w:hAnsiTheme="minorEastAsia"/>
          <w:sz w:val="24"/>
        </w:rPr>
        <w:t>新路径</w:t>
      </w:r>
      <w:r w:rsidR="00C65117">
        <w:rPr>
          <w:rFonts w:asciiTheme="minorEastAsia" w:hAnsiTheme="minorEastAsia" w:hint="eastAsia"/>
          <w:sz w:val="24"/>
        </w:rPr>
        <w:t>。在创新</w:t>
      </w:r>
      <w:r w:rsidR="00C65117">
        <w:rPr>
          <w:rFonts w:asciiTheme="minorEastAsia" w:hAnsiTheme="minorEastAsia"/>
          <w:sz w:val="24"/>
        </w:rPr>
        <w:t>的过程中，</w:t>
      </w:r>
      <w:r w:rsidR="00687163">
        <w:rPr>
          <w:rFonts w:asciiTheme="minorEastAsia" w:hAnsiTheme="minorEastAsia" w:hint="eastAsia"/>
          <w:sz w:val="24"/>
        </w:rPr>
        <w:t>密切</w:t>
      </w:r>
      <w:r w:rsidR="00C65117">
        <w:rPr>
          <w:rFonts w:asciiTheme="minorEastAsia" w:hAnsiTheme="minorEastAsia"/>
          <w:sz w:val="24"/>
        </w:rPr>
        <w:t>观察学生的</w:t>
      </w:r>
      <w:r w:rsidR="00687163">
        <w:rPr>
          <w:rFonts w:asciiTheme="minorEastAsia" w:hAnsiTheme="minorEastAsia" w:hint="eastAsia"/>
          <w:sz w:val="24"/>
        </w:rPr>
        <w:t>思想</w:t>
      </w:r>
      <w:r w:rsidR="00687163">
        <w:rPr>
          <w:rFonts w:asciiTheme="minorEastAsia" w:hAnsiTheme="minorEastAsia"/>
          <w:sz w:val="24"/>
        </w:rPr>
        <w:t>变化</w:t>
      </w:r>
      <w:r w:rsidR="00687163">
        <w:rPr>
          <w:rFonts w:asciiTheme="minorEastAsia" w:hAnsiTheme="minorEastAsia" w:hint="eastAsia"/>
          <w:sz w:val="24"/>
        </w:rPr>
        <w:t>，</w:t>
      </w:r>
      <w:r w:rsidR="00687163">
        <w:rPr>
          <w:rFonts w:asciiTheme="minorEastAsia" w:hAnsiTheme="minorEastAsia"/>
          <w:sz w:val="24"/>
        </w:rPr>
        <w:t>跟踪教学效果，</w:t>
      </w:r>
      <w:r w:rsidR="00687163">
        <w:rPr>
          <w:rFonts w:asciiTheme="minorEastAsia" w:hAnsiTheme="minorEastAsia" w:hint="eastAsia"/>
          <w:sz w:val="24"/>
        </w:rPr>
        <w:t>力</w:t>
      </w:r>
      <w:r w:rsidR="00687163">
        <w:rPr>
          <w:rFonts w:asciiTheme="minorEastAsia" w:hAnsiTheme="minorEastAsia"/>
          <w:sz w:val="24"/>
        </w:rPr>
        <w:t>争将改革和创新取得实效。</w:t>
      </w:r>
      <w:r w:rsidR="00687163">
        <w:rPr>
          <w:rFonts w:asciiTheme="minorEastAsia" w:hAnsiTheme="minorEastAsia" w:hint="eastAsia"/>
          <w:sz w:val="24"/>
        </w:rPr>
        <w:t>每</w:t>
      </w:r>
      <w:r w:rsidR="00687163">
        <w:rPr>
          <w:rFonts w:asciiTheme="minorEastAsia" w:hAnsiTheme="minorEastAsia"/>
          <w:sz w:val="24"/>
        </w:rPr>
        <w:t>位教师都</w:t>
      </w:r>
      <w:r w:rsidR="00687163">
        <w:rPr>
          <w:rFonts w:asciiTheme="minorEastAsia" w:hAnsiTheme="minorEastAsia" w:hint="eastAsia"/>
          <w:sz w:val="24"/>
        </w:rPr>
        <w:t>要</w:t>
      </w:r>
      <w:r w:rsidR="00C65117">
        <w:rPr>
          <w:rFonts w:asciiTheme="minorEastAsia" w:hAnsiTheme="minorEastAsia" w:hint="eastAsia"/>
          <w:sz w:val="24"/>
        </w:rPr>
        <w:t>有长远发展的眼光，以学院学科建设和专业建设为己任，</w:t>
      </w:r>
      <w:r w:rsidR="00687163">
        <w:rPr>
          <w:rFonts w:asciiTheme="minorEastAsia" w:hAnsiTheme="minorEastAsia" w:hint="eastAsia"/>
          <w:sz w:val="24"/>
        </w:rPr>
        <w:t>努力</w:t>
      </w:r>
      <w:r w:rsidR="00C65117">
        <w:rPr>
          <w:rFonts w:asciiTheme="minorEastAsia" w:hAnsiTheme="minorEastAsia" w:hint="eastAsia"/>
          <w:sz w:val="24"/>
        </w:rPr>
        <w:t>为</w:t>
      </w:r>
      <w:r w:rsidR="00687163">
        <w:rPr>
          <w:rFonts w:asciiTheme="minorEastAsia" w:hAnsiTheme="minorEastAsia" w:hint="eastAsia"/>
          <w:sz w:val="24"/>
        </w:rPr>
        <w:t>学校</w:t>
      </w:r>
      <w:r w:rsidR="00687163">
        <w:rPr>
          <w:rFonts w:asciiTheme="minorEastAsia" w:hAnsiTheme="minorEastAsia"/>
          <w:sz w:val="24"/>
        </w:rPr>
        <w:t>和</w:t>
      </w:r>
      <w:r w:rsidR="00C65117">
        <w:rPr>
          <w:rFonts w:asciiTheme="minorEastAsia" w:hAnsiTheme="minorEastAsia" w:hint="eastAsia"/>
          <w:sz w:val="24"/>
        </w:rPr>
        <w:t>学院</w:t>
      </w:r>
      <w:r w:rsidR="00687163">
        <w:rPr>
          <w:rFonts w:asciiTheme="minorEastAsia" w:hAnsiTheme="minorEastAsia" w:hint="eastAsia"/>
          <w:sz w:val="24"/>
        </w:rPr>
        <w:t>的</w:t>
      </w:r>
      <w:r w:rsidR="00687163">
        <w:rPr>
          <w:rFonts w:asciiTheme="minorEastAsia" w:hAnsiTheme="minorEastAsia"/>
          <w:sz w:val="24"/>
        </w:rPr>
        <w:t>发展贡献</w:t>
      </w:r>
      <w:r w:rsidR="00687163">
        <w:rPr>
          <w:rFonts w:asciiTheme="minorEastAsia" w:hAnsiTheme="minorEastAsia" w:hint="eastAsia"/>
          <w:sz w:val="24"/>
        </w:rPr>
        <w:t>力量</w:t>
      </w:r>
      <w:r w:rsidR="00C65117"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 w:hint="eastAsia"/>
          <w:sz w:val="24"/>
        </w:rPr>
        <w:t xml:space="preserve"> </w:t>
      </w:r>
    </w:p>
    <w:p w:rsidR="00D01AF5" w:rsidRDefault="00D01AF5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7163" w:rsidRPr="00687163" w:rsidRDefault="00687163">
      <w:pPr>
        <w:spacing w:line="360" w:lineRule="auto"/>
        <w:ind w:firstLineChars="200" w:firstLine="480"/>
        <w:jc w:val="left"/>
        <w:rPr>
          <w:sz w:val="24"/>
          <w:szCs w:val="24"/>
        </w:rPr>
      </w:pPr>
      <w:bookmarkStart w:id="2" w:name="_GoBack"/>
      <w:bookmarkEnd w:id="2"/>
    </w:p>
    <w:p w:rsidR="00D01AF5" w:rsidRDefault="005A61C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</w:t>
      </w:r>
    </w:p>
    <w:p w:rsidR="00D01AF5" w:rsidRDefault="005A61CF">
      <w:pPr>
        <w:spacing w:line="360" w:lineRule="auto"/>
        <w:ind w:firstLineChars="2100" w:firstLine="5040"/>
        <w:jc w:val="right"/>
        <w:rPr>
          <w:sz w:val="24"/>
        </w:rPr>
      </w:pP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〇</w:t>
      </w:r>
      <w:r>
        <w:rPr>
          <w:rFonts w:ascii="仿宋_GB2312" w:hAnsi="仿宋_GB2312" w:cs="仿宋_GB2312" w:hint="eastAsia"/>
          <w:sz w:val="24"/>
        </w:rPr>
        <w:t>一九年四月二</w:t>
      </w:r>
      <w:r>
        <w:rPr>
          <w:rFonts w:ascii="仿宋_GB2312" w:hAnsi="仿宋_GB2312" w:cs="仿宋_GB2312"/>
          <w:sz w:val="24"/>
        </w:rPr>
        <w:t>十</w:t>
      </w:r>
      <w:r>
        <w:rPr>
          <w:rFonts w:hint="eastAsia"/>
          <w:sz w:val="24"/>
        </w:rPr>
        <w:t>日</w:t>
      </w:r>
    </w:p>
    <w:p w:rsidR="00D01AF5" w:rsidRDefault="00D01AF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tbl>
      <w:tblPr>
        <w:tblpPr w:leftFromText="180" w:rightFromText="180" w:vertAnchor="text" w:horzAnchor="margin" w:tblpY="512"/>
        <w:tblW w:w="88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3229"/>
        <w:gridCol w:w="370"/>
      </w:tblGrid>
      <w:tr w:rsidR="00D01AF5">
        <w:trPr>
          <w:cantSplit/>
        </w:trPr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D01AF5" w:rsidRDefault="005A61C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主题词：学院  教学 督导 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D01AF5" w:rsidRDefault="00D01AF5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D01AF5">
        <w:trPr>
          <w:cantSplit/>
        </w:trPr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D01AF5" w:rsidRDefault="005A61C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报送</w:t>
            </w:r>
            <w:r>
              <w:rPr>
                <w:rFonts w:asciiTheme="minorEastAsia" w:hAnsiTheme="minorEastAsia"/>
                <w:sz w:val="24"/>
              </w:rPr>
              <w:t>：院领导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D01AF5" w:rsidRDefault="00D01AF5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D01AF5">
        <w:trPr>
          <w:cantSplit/>
        </w:trPr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D01AF5" w:rsidRDefault="005A61C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抄送：校评估</w:t>
            </w:r>
            <w:r>
              <w:rPr>
                <w:rFonts w:asciiTheme="minorEastAsia" w:hAnsiTheme="minorEastAsia"/>
                <w:sz w:val="24"/>
              </w:rPr>
              <w:t>中心、各系</w:t>
            </w:r>
            <w:r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中心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D01AF5" w:rsidRDefault="00D01AF5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D01AF5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D01AF5" w:rsidRDefault="005A61C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南京邮电大学教育科学与技术学院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AF5" w:rsidRDefault="005A61C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2019年4月</w:t>
            </w:r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asciiTheme="minorEastAsia" w:hAnsiTheme="minorEastAsia" w:hint="eastAsia"/>
                <w:sz w:val="24"/>
              </w:rPr>
              <w:t>日印发</w:t>
            </w:r>
          </w:p>
        </w:tc>
      </w:tr>
      <w:tr w:rsidR="00D01AF5">
        <w:trPr>
          <w:cantSplit/>
          <w:trHeight w:hRule="exact" w:val="90"/>
        </w:trPr>
        <w:tc>
          <w:tcPr>
            <w:tcW w:w="8835" w:type="dxa"/>
            <w:gridSpan w:val="3"/>
            <w:tcBorders>
              <w:top w:val="single" w:sz="4" w:space="0" w:color="auto"/>
              <w:bottom w:val="nil"/>
            </w:tcBorders>
          </w:tcPr>
          <w:p w:rsidR="00D01AF5" w:rsidRDefault="00D01AF5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bookmarkEnd w:id="0"/>
      <w:bookmarkEnd w:id="1"/>
    </w:tbl>
    <w:p w:rsidR="00D01AF5" w:rsidRDefault="00D01AF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D0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C6"/>
    <w:rsid w:val="0002476A"/>
    <w:rsid w:val="000536F0"/>
    <w:rsid w:val="000550DB"/>
    <w:rsid w:val="001517AC"/>
    <w:rsid w:val="00221C50"/>
    <w:rsid w:val="002744DD"/>
    <w:rsid w:val="002A0F95"/>
    <w:rsid w:val="002D5211"/>
    <w:rsid w:val="003A7FD6"/>
    <w:rsid w:val="003F4BD6"/>
    <w:rsid w:val="0052437E"/>
    <w:rsid w:val="005422E6"/>
    <w:rsid w:val="005A61CF"/>
    <w:rsid w:val="005D4CD7"/>
    <w:rsid w:val="006016D2"/>
    <w:rsid w:val="006718B7"/>
    <w:rsid w:val="00687163"/>
    <w:rsid w:val="00687F81"/>
    <w:rsid w:val="006939FD"/>
    <w:rsid w:val="009131C6"/>
    <w:rsid w:val="009A04D8"/>
    <w:rsid w:val="009A17C3"/>
    <w:rsid w:val="009C3B56"/>
    <w:rsid w:val="00A17EBE"/>
    <w:rsid w:val="00A51984"/>
    <w:rsid w:val="00A77EC3"/>
    <w:rsid w:val="00AA0975"/>
    <w:rsid w:val="00BA4F3B"/>
    <w:rsid w:val="00BA7764"/>
    <w:rsid w:val="00BB1C06"/>
    <w:rsid w:val="00BB3C81"/>
    <w:rsid w:val="00C47797"/>
    <w:rsid w:val="00C65117"/>
    <w:rsid w:val="00CE6D05"/>
    <w:rsid w:val="00D01AF5"/>
    <w:rsid w:val="00D55FE4"/>
    <w:rsid w:val="00D61982"/>
    <w:rsid w:val="00D635CC"/>
    <w:rsid w:val="00E12622"/>
    <w:rsid w:val="00E309C3"/>
    <w:rsid w:val="00E53026"/>
    <w:rsid w:val="00F5766B"/>
    <w:rsid w:val="00F976AB"/>
    <w:rsid w:val="00F9791F"/>
    <w:rsid w:val="05BF1420"/>
    <w:rsid w:val="189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BCEE420-937D-4E18-BA49-5C15FFA1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刘蒙</cp:lastModifiedBy>
  <cp:revision>4</cp:revision>
  <dcterms:created xsi:type="dcterms:W3CDTF">2019-04-18T06:35:00Z</dcterms:created>
  <dcterms:modified xsi:type="dcterms:W3CDTF">2019-04-18T09:09:00Z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